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2A3" w:rsidRPr="000F7B45" w:rsidRDefault="008422A3" w:rsidP="00B90A5A">
      <w:pPr>
        <w:suppressAutoHyphens/>
        <w:ind w:left="5387"/>
        <w:rPr>
          <w:rFonts w:eastAsia="Arial Unicode MS"/>
          <w:sz w:val="24"/>
          <w:szCs w:val="24"/>
          <w:lang w:eastAsia="ar-SA"/>
        </w:rPr>
      </w:pPr>
      <w:r w:rsidRPr="000F7B45">
        <w:rPr>
          <w:rFonts w:eastAsia="Arial Unicode MS"/>
          <w:sz w:val="24"/>
          <w:szCs w:val="24"/>
          <w:lang w:eastAsia="ar-SA"/>
        </w:rPr>
        <w:t xml:space="preserve">Приложение № </w:t>
      </w:r>
      <w:r w:rsidR="00AE58D1">
        <w:rPr>
          <w:rFonts w:eastAsia="Arial Unicode MS"/>
          <w:sz w:val="24"/>
          <w:szCs w:val="24"/>
          <w:lang w:eastAsia="ar-SA"/>
        </w:rPr>
        <w:t>3</w:t>
      </w:r>
    </w:p>
    <w:p w:rsidR="000F7B45" w:rsidRDefault="000F7B45" w:rsidP="00B90A5A">
      <w:pPr>
        <w:suppressAutoHyphens/>
        <w:ind w:left="5387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 xml:space="preserve">к рабочей программе </w:t>
      </w:r>
    </w:p>
    <w:p w:rsidR="000711E3" w:rsidRPr="004F67CB" w:rsidRDefault="000711E3" w:rsidP="00B90A5A">
      <w:pPr>
        <w:tabs>
          <w:tab w:val="left" w:pos="5812"/>
        </w:tabs>
        <w:ind w:left="5387"/>
        <w:outlineLvl w:val="1"/>
        <w:rPr>
          <w:sz w:val="24"/>
          <w:szCs w:val="24"/>
        </w:rPr>
      </w:pPr>
      <w:r w:rsidRPr="004F67CB">
        <w:rPr>
          <w:sz w:val="24"/>
          <w:szCs w:val="24"/>
        </w:rPr>
        <w:t>«</w:t>
      </w:r>
      <w:r w:rsidRPr="00B67F2D">
        <w:rPr>
          <w:sz w:val="24"/>
          <w:szCs w:val="24"/>
        </w:rPr>
        <w:t xml:space="preserve">Организация </w:t>
      </w:r>
      <w:r>
        <w:rPr>
          <w:sz w:val="24"/>
          <w:szCs w:val="24"/>
        </w:rPr>
        <w:t>добровольческой (волонтерской) деятельности и взаимодействие с социально-ориентированными некоммерческими объединениями</w:t>
      </w:r>
      <w:r w:rsidRPr="004F67CB">
        <w:rPr>
          <w:sz w:val="24"/>
          <w:szCs w:val="24"/>
        </w:rPr>
        <w:t>»</w:t>
      </w:r>
    </w:p>
    <w:p w:rsidR="008422A3" w:rsidRPr="008A7045" w:rsidRDefault="008422A3" w:rsidP="00623250">
      <w:pPr>
        <w:suppressAutoHyphens/>
        <w:rPr>
          <w:rFonts w:eastAsia="Arial Unicode MS"/>
          <w:sz w:val="28"/>
          <w:szCs w:val="28"/>
          <w:lang w:eastAsia="ar-SA"/>
        </w:rPr>
      </w:pPr>
    </w:p>
    <w:p w:rsidR="008422A3" w:rsidRPr="008A7045" w:rsidRDefault="008422A3" w:rsidP="00623250">
      <w:pPr>
        <w:suppressAutoHyphens/>
        <w:rPr>
          <w:rFonts w:eastAsia="Arial Unicode MS"/>
          <w:sz w:val="28"/>
          <w:szCs w:val="28"/>
          <w:lang w:eastAsia="ar-SA"/>
        </w:rPr>
      </w:pPr>
    </w:p>
    <w:p w:rsidR="008422A3" w:rsidRPr="008A7045" w:rsidRDefault="008422A3" w:rsidP="00623250">
      <w:pPr>
        <w:suppressAutoHyphens/>
        <w:rPr>
          <w:rFonts w:eastAsia="Arial Unicode MS"/>
          <w:sz w:val="28"/>
          <w:szCs w:val="28"/>
          <w:lang w:eastAsia="ar-SA"/>
        </w:rPr>
      </w:pPr>
    </w:p>
    <w:p w:rsidR="008422A3" w:rsidRPr="008A7045" w:rsidRDefault="008422A3" w:rsidP="00623250">
      <w:pPr>
        <w:suppressAutoHyphens/>
        <w:ind w:left="5103"/>
        <w:rPr>
          <w:rFonts w:eastAsia="Arial Unicode MS"/>
          <w:sz w:val="28"/>
          <w:szCs w:val="28"/>
          <w:lang w:eastAsia="ar-SA"/>
        </w:rPr>
      </w:pPr>
    </w:p>
    <w:p w:rsidR="008422A3" w:rsidRPr="008A7045" w:rsidRDefault="008422A3" w:rsidP="00623250">
      <w:pPr>
        <w:tabs>
          <w:tab w:val="left" w:pos="5812"/>
        </w:tabs>
        <w:jc w:val="center"/>
        <w:outlineLvl w:val="1"/>
        <w:rPr>
          <w:b/>
          <w:sz w:val="32"/>
          <w:szCs w:val="32"/>
        </w:rPr>
      </w:pPr>
    </w:p>
    <w:p w:rsidR="008422A3" w:rsidRPr="008A7045" w:rsidRDefault="008422A3" w:rsidP="00623250">
      <w:pPr>
        <w:tabs>
          <w:tab w:val="left" w:pos="5812"/>
        </w:tabs>
        <w:jc w:val="center"/>
        <w:outlineLvl w:val="1"/>
        <w:rPr>
          <w:b/>
          <w:sz w:val="32"/>
          <w:szCs w:val="32"/>
        </w:rPr>
      </w:pPr>
    </w:p>
    <w:p w:rsidR="008422A3" w:rsidRPr="008A7045" w:rsidRDefault="008422A3" w:rsidP="00623250">
      <w:pPr>
        <w:tabs>
          <w:tab w:val="left" w:pos="5812"/>
        </w:tabs>
        <w:jc w:val="center"/>
        <w:outlineLvl w:val="1"/>
        <w:rPr>
          <w:b/>
          <w:sz w:val="32"/>
          <w:szCs w:val="32"/>
        </w:rPr>
      </w:pPr>
    </w:p>
    <w:p w:rsidR="008422A3" w:rsidRPr="008A7045" w:rsidRDefault="008422A3" w:rsidP="00623250">
      <w:pPr>
        <w:tabs>
          <w:tab w:val="left" w:pos="5812"/>
        </w:tabs>
        <w:jc w:val="center"/>
        <w:outlineLvl w:val="1"/>
        <w:rPr>
          <w:b/>
          <w:sz w:val="32"/>
          <w:szCs w:val="32"/>
        </w:rPr>
      </w:pPr>
    </w:p>
    <w:p w:rsidR="008422A3" w:rsidRDefault="008422A3" w:rsidP="00623250">
      <w:pPr>
        <w:tabs>
          <w:tab w:val="left" w:pos="5812"/>
        </w:tabs>
        <w:jc w:val="center"/>
        <w:outlineLvl w:val="1"/>
        <w:rPr>
          <w:b/>
          <w:sz w:val="32"/>
          <w:szCs w:val="32"/>
        </w:rPr>
      </w:pPr>
    </w:p>
    <w:p w:rsidR="00A93662" w:rsidRDefault="00A93662" w:rsidP="00623250">
      <w:pPr>
        <w:tabs>
          <w:tab w:val="left" w:pos="5812"/>
        </w:tabs>
        <w:jc w:val="center"/>
        <w:outlineLvl w:val="1"/>
        <w:rPr>
          <w:b/>
          <w:sz w:val="32"/>
          <w:szCs w:val="32"/>
        </w:rPr>
      </w:pPr>
    </w:p>
    <w:p w:rsidR="00A93662" w:rsidRDefault="00A93662" w:rsidP="00623250">
      <w:pPr>
        <w:tabs>
          <w:tab w:val="left" w:pos="5812"/>
        </w:tabs>
        <w:jc w:val="center"/>
        <w:outlineLvl w:val="1"/>
        <w:rPr>
          <w:b/>
          <w:sz w:val="32"/>
          <w:szCs w:val="32"/>
        </w:rPr>
      </w:pPr>
    </w:p>
    <w:p w:rsidR="00A93662" w:rsidRPr="008A7045" w:rsidRDefault="00A93662" w:rsidP="00623250">
      <w:pPr>
        <w:tabs>
          <w:tab w:val="left" w:pos="5812"/>
        </w:tabs>
        <w:jc w:val="center"/>
        <w:outlineLvl w:val="1"/>
        <w:rPr>
          <w:b/>
          <w:sz w:val="32"/>
          <w:szCs w:val="32"/>
        </w:rPr>
      </w:pPr>
    </w:p>
    <w:p w:rsidR="008422A3" w:rsidRPr="008A7045" w:rsidRDefault="008422A3" w:rsidP="00623250">
      <w:pPr>
        <w:tabs>
          <w:tab w:val="left" w:pos="5812"/>
        </w:tabs>
        <w:jc w:val="center"/>
        <w:outlineLvl w:val="1"/>
        <w:rPr>
          <w:b/>
          <w:sz w:val="32"/>
          <w:szCs w:val="32"/>
        </w:rPr>
      </w:pPr>
    </w:p>
    <w:p w:rsidR="008422A3" w:rsidRPr="008A7045" w:rsidRDefault="008422A3" w:rsidP="00623250">
      <w:pPr>
        <w:tabs>
          <w:tab w:val="left" w:pos="5812"/>
        </w:tabs>
        <w:jc w:val="center"/>
        <w:outlineLvl w:val="1"/>
        <w:rPr>
          <w:b/>
          <w:sz w:val="32"/>
          <w:szCs w:val="32"/>
        </w:rPr>
      </w:pPr>
    </w:p>
    <w:p w:rsidR="008422A3" w:rsidRPr="008A7045" w:rsidRDefault="008422A3" w:rsidP="00623250">
      <w:pPr>
        <w:tabs>
          <w:tab w:val="left" w:pos="5812"/>
        </w:tabs>
        <w:jc w:val="center"/>
        <w:outlineLvl w:val="1"/>
        <w:rPr>
          <w:b/>
          <w:sz w:val="32"/>
          <w:szCs w:val="32"/>
        </w:rPr>
      </w:pPr>
    </w:p>
    <w:p w:rsidR="00F425EE" w:rsidRPr="00F425EE" w:rsidRDefault="00F425EE" w:rsidP="00F425EE">
      <w:pPr>
        <w:tabs>
          <w:tab w:val="left" w:pos="5812"/>
        </w:tabs>
        <w:spacing w:line="360" w:lineRule="auto"/>
        <w:jc w:val="center"/>
        <w:outlineLvl w:val="1"/>
        <w:rPr>
          <w:rFonts w:eastAsia="Calibri"/>
          <w:b/>
          <w:sz w:val="28"/>
          <w:szCs w:val="28"/>
          <w:lang w:eastAsia="en-US"/>
        </w:rPr>
      </w:pPr>
      <w:r w:rsidRPr="00F425EE">
        <w:rPr>
          <w:rFonts w:eastAsia="Calibri"/>
          <w:b/>
          <w:sz w:val="28"/>
          <w:szCs w:val="28"/>
          <w:lang w:eastAsia="en-US"/>
        </w:rPr>
        <w:t xml:space="preserve">ФОНД ОЦЕНОЧНЫХ СРЕДСТВ </w:t>
      </w:r>
    </w:p>
    <w:p w:rsidR="00F425EE" w:rsidRPr="00F425EE" w:rsidRDefault="00F425EE" w:rsidP="00F425EE">
      <w:pPr>
        <w:tabs>
          <w:tab w:val="left" w:pos="5812"/>
        </w:tabs>
        <w:spacing w:line="360" w:lineRule="auto"/>
        <w:jc w:val="center"/>
        <w:outlineLvl w:val="1"/>
        <w:rPr>
          <w:rFonts w:eastAsia="Calibri"/>
          <w:b/>
          <w:sz w:val="28"/>
          <w:szCs w:val="28"/>
          <w:lang w:eastAsia="en-US"/>
        </w:rPr>
      </w:pPr>
      <w:r w:rsidRPr="00F425EE">
        <w:rPr>
          <w:rFonts w:eastAsia="Calibri"/>
          <w:b/>
          <w:sz w:val="28"/>
          <w:szCs w:val="28"/>
          <w:lang w:eastAsia="en-US"/>
        </w:rPr>
        <w:t>по дисциплине</w:t>
      </w:r>
    </w:p>
    <w:p w:rsidR="008422A3" w:rsidRPr="008A7045" w:rsidRDefault="000711E3" w:rsidP="00623250">
      <w:pPr>
        <w:jc w:val="center"/>
        <w:rPr>
          <w:b/>
          <w:bCs/>
          <w:spacing w:val="36"/>
          <w:sz w:val="26"/>
          <w:szCs w:val="26"/>
        </w:rPr>
      </w:pPr>
      <w:r w:rsidRPr="00E23D84">
        <w:rPr>
          <w:b/>
          <w:bCs/>
          <w:color w:val="000000" w:themeColor="text1"/>
          <w:kern w:val="36"/>
          <w:sz w:val="28"/>
          <w:szCs w:val="28"/>
          <w:lang w:bidi="ru-RU"/>
        </w:rPr>
        <w:t>«</w:t>
      </w:r>
      <w:r w:rsidRPr="00E23D84">
        <w:rPr>
          <w:b/>
          <w:sz w:val="28"/>
          <w:szCs w:val="28"/>
        </w:rPr>
        <w:t>ОРГАНИЗАЦИЯ ДОБРОВОЛЬЧЕСКОЙ (ВОЛОНТЕРСКОЙ) ДЕЯТЕЛЬНОСТИ И ВЗАИМОДЕЙСТВИЕ С СОЦИАЛЬНО-ОРИЕНТИРОВАННЫМИ НЕКОММЕРЧЕСКИМИ ОБЪЕДИНЕНИЯМИ</w:t>
      </w:r>
      <w:r>
        <w:rPr>
          <w:b/>
          <w:sz w:val="28"/>
          <w:szCs w:val="28"/>
        </w:rPr>
        <w:t>»</w:t>
      </w:r>
    </w:p>
    <w:p w:rsidR="008422A3" w:rsidRPr="008A7045" w:rsidRDefault="008422A3" w:rsidP="00623250">
      <w:pPr>
        <w:jc w:val="center"/>
        <w:rPr>
          <w:b/>
          <w:bCs/>
          <w:spacing w:val="36"/>
          <w:sz w:val="26"/>
          <w:szCs w:val="26"/>
        </w:rPr>
      </w:pPr>
    </w:p>
    <w:p w:rsidR="008422A3" w:rsidRPr="008A7045" w:rsidRDefault="008422A3" w:rsidP="00623250">
      <w:pPr>
        <w:jc w:val="center"/>
        <w:rPr>
          <w:b/>
          <w:bCs/>
          <w:spacing w:val="36"/>
          <w:sz w:val="26"/>
          <w:szCs w:val="26"/>
        </w:rPr>
      </w:pPr>
    </w:p>
    <w:p w:rsidR="008422A3" w:rsidRPr="008A7045" w:rsidRDefault="008422A3" w:rsidP="00623250">
      <w:pPr>
        <w:jc w:val="center"/>
        <w:rPr>
          <w:b/>
          <w:bCs/>
          <w:spacing w:val="36"/>
          <w:sz w:val="26"/>
          <w:szCs w:val="26"/>
        </w:rPr>
      </w:pPr>
    </w:p>
    <w:p w:rsidR="008422A3" w:rsidRPr="008A7045" w:rsidRDefault="008422A3" w:rsidP="00623250">
      <w:pPr>
        <w:jc w:val="center"/>
        <w:rPr>
          <w:b/>
          <w:bCs/>
          <w:spacing w:val="36"/>
          <w:sz w:val="26"/>
          <w:szCs w:val="26"/>
        </w:rPr>
      </w:pPr>
    </w:p>
    <w:p w:rsidR="008422A3" w:rsidRPr="008A7045" w:rsidRDefault="008422A3" w:rsidP="00623250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:rsidR="008A7045" w:rsidRPr="008A7045" w:rsidRDefault="008A7045" w:rsidP="00623250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:rsidR="008A7045" w:rsidRPr="008A7045" w:rsidRDefault="008A7045" w:rsidP="00623250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:rsidR="008A7045" w:rsidRPr="008A7045" w:rsidRDefault="008A7045" w:rsidP="00623250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:rsidR="008A7045" w:rsidRPr="008A7045" w:rsidRDefault="008A7045" w:rsidP="00623250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:rsidR="008A7045" w:rsidRPr="008A7045" w:rsidRDefault="008A7045" w:rsidP="00623250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:rsidR="008A7045" w:rsidRPr="008A7045" w:rsidRDefault="008A7045" w:rsidP="00623250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:rsidR="008A7045" w:rsidRPr="008A7045" w:rsidRDefault="008A7045" w:rsidP="00623250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:rsidR="008A7045" w:rsidRPr="008A7045" w:rsidRDefault="008A7045" w:rsidP="00623250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:rsidR="008422A3" w:rsidRPr="008A7045" w:rsidRDefault="008422A3" w:rsidP="00623250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:rsidR="008422A3" w:rsidRPr="008A7045" w:rsidRDefault="008422A3" w:rsidP="00623250">
      <w:pPr>
        <w:suppressAutoHyphens/>
        <w:jc w:val="center"/>
        <w:rPr>
          <w:color w:val="FF0000"/>
          <w:sz w:val="28"/>
          <w:szCs w:val="28"/>
        </w:rPr>
      </w:pPr>
      <w:r w:rsidRPr="008A7045">
        <w:rPr>
          <w:rFonts w:eastAsia="Arial Unicode MS"/>
          <w:sz w:val="28"/>
          <w:szCs w:val="28"/>
          <w:lang w:eastAsia="ar-SA"/>
        </w:rPr>
        <w:t>Санкт-Петербург</w:t>
      </w:r>
      <w:r w:rsidR="00BA7D9B">
        <w:rPr>
          <w:rFonts w:eastAsia="Arial Unicode MS"/>
          <w:sz w:val="28"/>
          <w:szCs w:val="28"/>
          <w:lang w:eastAsia="ar-SA"/>
        </w:rPr>
        <w:t xml:space="preserve"> – </w:t>
      </w:r>
      <w:r w:rsidRPr="008A7045">
        <w:rPr>
          <w:rFonts w:eastAsia="Arial Unicode MS"/>
          <w:sz w:val="28"/>
          <w:szCs w:val="28"/>
          <w:lang w:eastAsia="ar-SA"/>
        </w:rPr>
        <w:t>20</w:t>
      </w:r>
      <w:r w:rsidR="006A223B">
        <w:rPr>
          <w:rFonts w:eastAsia="Arial Unicode MS"/>
          <w:sz w:val="28"/>
          <w:szCs w:val="28"/>
          <w:lang w:eastAsia="ar-SA"/>
        </w:rPr>
        <w:t>2</w:t>
      </w:r>
      <w:r w:rsidR="00A37F2F">
        <w:rPr>
          <w:rFonts w:eastAsia="Arial Unicode MS"/>
          <w:sz w:val="28"/>
          <w:szCs w:val="28"/>
          <w:lang w:val="en-US" w:eastAsia="ar-SA"/>
        </w:rPr>
        <w:t>1</w:t>
      </w:r>
      <w:r w:rsidRPr="008A7045">
        <w:rPr>
          <w:rFonts w:eastAsia="Arial Unicode MS"/>
          <w:sz w:val="28"/>
          <w:szCs w:val="28"/>
          <w:lang w:eastAsia="ar-SA"/>
        </w:rPr>
        <w:t xml:space="preserve"> </w:t>
      </w:r>
      <w:r w:rsidRPr="008A7045">
        <w:rPr>
          <w:color w:val="FF0000"/>
          <w:sz w:val="28"/>
          <w:szCs w:val="28"/>
        </w:rPr>
        <w:br w:type="page"/>
      </w:r>
    </w:p>
    <w:p w:rsidR="00EB4337" w:rsidRPr="007D08B9" w:rsidRDefault="00EB4337" w:rsidP="00623250">
      <w:pPr>
        <w:keepNext/>
        <w:keepLines/>
        <w:jc w:val="center"/>
        <w:rPr>
          <w:b/>
          <w:bCs/>
          <w:sz w:val="24"/>
          <w:szCs w:val="24"/>
        </w:rPr>
      </w:pPr>
      <w:r w:rsidRPr="007D08B9">
        <w:rPr>
          <w:b/>
          <w:bCs/>
          <w:sz w:val="24"/>
          <w:szCs w:val="24"/>
        </w:rPr>
        <w:lastRenderedPageBreak/>
        <w:t xml:space="preserve">СОДЕРЖАНИЕ </w:t>
      </w:r>
    </w:p>
    <w:p w:rsidR="008A7045" w:rsidRDefault="008A7045" w:rsidP="00623250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8104"/>
        <w:gridCol w:w="816"/>
      </w:tblGrid>
      <w:tr w:rsidR="008A7045" w:rsidRPr="00EC5534" w:rsidTr="00922C93">
        <w:tc>
          <w:tcPr>
            <w:tcW w:w="644" w:type="dxa"/>
            <w:shd w:val="clear" w:color="auto" w:fill="auto"/>
            <w:vAlign w:val="center"/>
          </w:tcPr>
          <w:p w:rsidR="008A7045" w:rsidRPr="00EC5534" w:rsidRDefault="008A7045" w:rsidP="00922C93">
            <w:pPr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br w:type="page"/>
            </w:r>
            <w:r w:rsidRPr="00EC5534">
              <w:rPr>
                <w:rFonts w:eastAsia="Calibri"/>
                <w:b/>
                <w:sz w:val="24"/>
                <w:szCs w:val="24"/>
              </w:rPr>
              <w:t>№ п/п</w:t>
            </w:r>
          </w:p>
        </w:tc>
        <w:tc>
          <w:tcPr>
            <w:tcW w:w="8104" w:type="dxa"/>
            <w:shd w:val="clear" w:color="auto" w:fill="auto"/>
            <w:vAlign w:val="center"/>
          </w:tcPr>
          <w:p w:rsidR="008A7045" w:rsidRPr="00EC5534" w:rsidRDefault="008A7045" w:rsidP="00922C93">
            <w:pPr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r w:rsidRPr="00EC5534">
              <w:rPr>
                <w:rFonts w:eastAsia="Calibri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8A7045" w:rsidRPr="00EC5534" w:rsidRDefault="008A7045" w:rsidP="00922C93">
            <w:pPr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r w:rsidRPr="00EC5534">
              <w:rPr>
                <w:rFonts w:eastAsia="Calibri"/>
                <w:b/>
                <w:sz w:val="24"/>
                <w:szCs w:val="24"/>
              </w:rPr>
              <w:t>Стр.</w:t>
            </w:r>
          </w:p>
        </w:tc>
      </w:tr>
      <w:tr w:rsidR="00922C93" w:rsidRPr="00EC5534" w:rsidTr="00300284">
        <w:trPr>
          <w:trHeight w:val="277"/>
        </w:trPr>
        <w:tc>
          <w:tcPr>
            <w:tcW w:w="644" w:type="dxa"/>
            <w:shd w:val="clear" w:color="auto" w:fill="auto"/>
          </w:tcPr>
          <w:p w:rsidR="00922C93" w:rsidRPr="00EC5534" w:rsidRDefault="00922C93" w:rsidP="00922C93">
            <w:pPr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  <w:r w:rsidRPr="00EC5534">
              <w:rPr>
                <w:rFonts w:eastAsia="Calibri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104" w:type="dxa"/>
            <w:shd w:val="clear" w:color="auto" w:fill="auto"/>
          </w:tcPr>
          <w:p w:rsidR="00922C93" w:rsidRPr="00EC5534" w:rsidRDefault="00922C93" w:rsidP="00922C93">
            <w:pPr>
              <w:tabs>
                <w:tab w:val="left" w:pos="0"/>
              </w:tabs>
              <w:spacing w:before="40" w:after="4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</w:t>
            </w:r>
            <w:r w:rsidRPr="00EC5534">
              <w:rPr>
                <w:rFonts w:eastAsia="Calibri"/>
                <w:sz w:val="24"/>
                <w:szCs w:val="24"/>
              </w:rPr>
              <w:t xml:space="preserve">омпетенции, формируемые при изучении дисциплины </w:t>
            </w:r>
          </w:p>
        </w:tc>
        <w:tc>
          <w:tcPr>
            <w:tcW w:w="816" w:type="dxa"/>
            <w:shd w:val="clear" w:color="auto" w:fill="auto"/>
          </w:tcPr>
          <w:p w:rsidR="00922C93" w:rsidRPr="006E4351" w:rsidRDefault="00300284" w:rsidP="00300284">
            <w:pPr>
              <w:jc w:val="right"/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rFonts w:eastAsia="Calibri"/>
                <w:sz w:val="24"/>
                <w:szCs w:val="24"/>
                <w:lang w:bidi="ru-RU"/>
              </w:rPr>
              <w:t>3</w:t>
            </w:r>
          </w:p>
        </w:tc>
      </w:tr>
      <w:tr w:rsidR="00922C93" w:rsidRPr="00EC5534" w:rsidTr="00300284">
        <w:tc>
          <w:tcPr>
            <w:tcW w:w="644" w:type="dxa"/>
            <w:shd w:val="clear" w:color="auto" w:fill="auto"/>
          </w:tcPr>
          <w:p w:rsidR="00922C93" w:rsidRPr="00EC5534" w:rsidRDefault="00922C93" w:rsidP="00922C93">
            <w:pPr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  <w:r w:rsidRPr="00EC5534">
              <w:rPr>
                <w:rFonts w:eastAsia="Calibri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104" w:type="dxa"/>
            <w:shd w:val="clear" w:color="auto" w:fill="auto"/>
          </w:tcPr>
          <w:p w:rsidR="00922C93" w:rsidRPr="00EC5534" w:rsidRDefault="00922C93" w:rsidP="00922C93">
            <w:pPr>
              <w:spacing w:before="40" w:after="4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</w:t>
            </w:r>
            <w:r w:rsidRPr="00166514">
              <w:rPr>
                <w:rFonts w:eastAsia="Calibri"/>
                <w:sz w:val="24"/>
                <w:szCs w:val="24"/>
              </w:rPr>
              <w:t xml:space="preserve">ндикаторы достижения компетенций с указанием </w:t>
            </w:r>
            <w:r>
              <w:rPr>
                <w:rFonts w:eastAsia="Calibri"/>
                <w:sz w:val="24"/>
                <w:szCs w:val="24"/>
              </w:rPr>
              <w:t>средств оценивания результатов обучения</w:t>
            </w:r>
          </w:p>
        </w:tc>
        <w:tc>
          <w:tcPr>
            <w:tcW w:w="816" w:type="dxa"/>
            <w:shd w:val="clear" w:color="auto" w:fill="auto"/>
          </w:tcPr>
          <w:p w:rsidR="00922C93" w:rsidRPr="006E4351" w:rsidRDefault="00300284" w:rsidP="00300284">
            <w:pPr>
              <w:jc w:val="right"/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rFonts w:eastAsia="Calibri"/>
                <w:sz w:val="24"/>
                <w:szCs w:val="24"/>
                <w:lang w:bidi="ru-RU"/>
              </w:rPr>
              <w:t>3</w:t>
            </w:r>
          </w:p>
        </w:tc>
      </w:tr>
      <w:tr w:rsidR="00922C93" w:rsidRPr="00EC5534" w:rsidTr="00300284">
        <w:tc>
          <w:tcPr>
            <w:tcW w:w="644" w:type="dxa"/>
            <w:shd w:val="clear" w:color="auto" w:fill="auto"/>
          </w:tcPr>
          <w:p w:rsidR="00922C93" w:rsidRPr="00EC5534" w:rsidRDefault="00922C93" w:rsidP="00922C93">
            <w:pPr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  <w:r w:rsidRPr="00EC5534">
              <w:rPr>
                <w:rFonts w:eastAsia="Calibri"/>
                <w:color w:val="000000"/>
                <w:sz w:val="24"/>
                <w:szCs w:val="24"/>
              </w:rPr>
              <w:t>3.</w:t>
            </w:r>
          </w:p>
        </w:tc>
        <w:tc>
          <w:tcPr>
            <w:tcW w:w="8104" w:type="dxa"/>
            <w:shd w:val="clear" w:color="auto" w:fill="auto"/>
          </w:tcPr>
          <w:p w:rsidR="00922C93" w:rsidRPr="00EC5534" w:rsidRDefault="00922C93" w:rsidP="00922C93">
            <w:pPr>
              <w:spacing w:before="40" w:after="4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</w:t>
            </w:r>
            <w:r w:rsidRPr="00EC5534">
              <w:rPr>
                <w:rFonts w:eastAsia="Calibri"/>
                <w:sz w:val="24"/>
                <w:szCs w:val="24"/>
              </w:rPr>
              <w:t xml:space="preserve">иповые оценочные средства для проведения </w:t>
            </w:r>
            <w:r>
              <w:rPr>
                <w:rFonts w:eastAsia="Calibri"/>
                <w:sz w:val="24"/>
                <w:szCs w:val="24"/>
              </w:rPr>
              <w:t>текущего контроля успеваемости</w:t>
            </w:r>
          </w:p>
        </w:tc>
        <w:tc>
          <w:tcPr>
            <w:tcW w:w="816" w:type="dxa"/>
            <w:shd w:val="clear" w:color="auto" w:fill="auto"/>
          </w:tcPr>
          <w:p w:rsidR="00922C93" w:rsidRPr="006E4351" w:rsidRDefault="00CD1AE9" w:rsidP="00CD1AE9">
            <w:pPr>
              <w:jc w:val="right"/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rFonts w:eastAsia="Calibri"/>
                <w:sz w:val="24"/>
                <w:szCs w:val="24"/>
                <w:lang w:bidi="ru-RU"/>
              </w:rPr>
              <w:t>4</w:t>
            </w:r>
          </w:p>
        </w:tc>
      </w:tr>
      <w:tr w:rsidR="00922C93" w:rsidRPr="00EC5534" w:rsidTr="00300284">
        <w:trPr>
          <w:trHeight w:val="105"/>
        </w:trPr>
        <w:tc>
          <w:tcPr>
            <w:tcW w:w="644" w:type="dxa"/>
            <w:shd w:val="clear" w:color="auto" w:fill="auto"/>
          </w:tcPr>
          <w:p w:rsidR="00922C93" w:rsidRPr="00EC5534" w:rsidRDefault="00922C93" w:rsidP="00922C93">
            <w:pPr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4</w:t>
            </w:r>
            <w:r w:rsidRPr="00EC5534">
              <w:rPr>
                <w:rFonts w:eastAsia="Calibri"/>
                <w:color w:val="000000"/>
                <w:sz w:val="24"/>
                <w:szCs w:val="24"/>
              </w:rPr>
              <w:t>.</w:t>
            </w:r>
          </w:p>
        </w:tc>
        <w:tc>
          <w:tcPr>
            <w:tcW w:w="8104" w:type="dxa"/>
            <w:shd w:val="clear" w:color="auto" w:fill="auto"/>
          </w:tcPr>
          <w:p w:rsidR="00922C93" w:rsidRPr="00EC5534" w:rsidRDefault="00922C93" w:rsidP="00922C93">
            <w:pPr>
              <w:spacing w:before="40" w:after="4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</w:t>
            </w:r>
            <w:r w:rsidRPr="00EC5534">
              <w:rPr>
                <w:rFonts w:eastAsia="Calibri"/>
                <w:sz w:val="24"/>
                <w:szCs w:val="24"/>
              </w:rPr>
              <w:t>иповые оценочные средств</w:t>
            </w:r>
            <w:r>
              <w:rPr>
                <w:rFonts w:eastAsia="Calibri"/>
                <w:sz w:val="24"/>
                <w:szCs w:val="24"/>
              </w:rPr>
              <w:t>а для промежуточной аттестации</w:t>
            </w:r>
          </w:p>
        </w:tc>
        <w:tc>
          <w:tcPr>
            <w:tcW w:w="816" w:type="dxa"/>
            <w:shd w:val="clear" w:color="auto" w:fill="auto"/>
          </w:tcPr>
          <w:p w:rsidR="00922C93" w:rsidRPr="006E4351" w:rsidRDefault="00300284" w:rsidP="00CD1AE9">
            <w:pPr>
              <w:jc w:val="right"/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rFonts w:eastAsia="Calibri"/>
                <w:sz w:val="24"/>
                <w:szCs w:val="24"/>
                <w:lang w:bidi="ru-RU"/>
              </w:rPr>
              <w:t>1</w:t>
            </w:r>
            <w:r w:rsidR="00CD1AE9">
              <w:rPr>
                <w:rFonts w:eastAsia="Calibri"/>
                <w:sz w:val="24"/>
                <w:szCs w:val="24"/>
                <w:lang w:bidi="ru-RU"/>
              </w:rPr>
              <w:t>1</w:t>
            </w:r>
          </w:p>
        </w:tc>
      </w:tr>
      <w:tr w:rsidR="00922C93" w:rsidRPr="00EC5534" w:rsidTr="00300284">
        <w:trPr>
          <w:trHeight w:val="355"/>
        </w:trPr>
        <w:tc>
          <w:tcPr>
            <w:tcW w:w="644" w:type="dxa"/>
            <w:shd w:val="clear" w:color="auto" w:fill="auto"/>
          </w:tcPr>
          <w:p w:rsidR="00922C93" w:rsidRPr="00EC5534" w:rsidRDefault="00922C93" w:rsidP="00922C93">
            <w:pPr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5</w:t>
            </w:r>
            <w:r w:rsidRPr="00EC5534">
              <w:rPr>
                <w:rFonts w:eastAsia="Calibri"/>
                <w:color w:val="000000"/>
                <w:sz w:val="24"/>
                <w:szCs w:val="24"/>
              </w:rPr>
              <w:t>.</w:t>
            </w:r>
          </w:p>
        </w:tc>
        <w:tc>
          <w:tcPr>
            <w:tcW w:w="8104" w:type="dxa"/>
            <w:shd w:val="clear" w:color="auto" w:fill="auto"/>
          </w:tcPr>
          <w:p w:rsidR="00922C93" w:rsidRPr="00EC5534" w:rsidRDefault="00922C93" w:rsidP="00922C93">
            <w:pPr>
              <w:spacing w:before="40" w:after="4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Критерии, показатели</w:t>
            </w:r>
            <w:r w:rsidRPr="00EC5534">
              <w:rPr>
                <w:rFonts w:eastAsia="Calibri"/>
                <w:sz w:val="24"/>
                <w:szCs w:val="24"/>
              </w:rPr>
              <w:t xml:space="preserve"> и шкалы оценивания компетенций</w:t>
            </w:r>
          </w:p>
        </w:tc>
        <w:tc>
          <w:tcPr>
            <w:tcW w:w="816" w:type="dxa"/>
            <w:shd w:val="clear" w:color="auto" w:fill="auto"/>
          </w:tcPr>
          <w:p w:rsidR="00922C93" w:rsidRPr="006E4351" w:rsidRDefault="00300284" w:rsidP="00CD1AE9">
            <w:pPr>
              <w:jc w:val="right"/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rFonts w:eastAsia="Calibri"/>
                <w:sz w:val="24"/>
                <w:szCs w:val="24"/>
                <w:lang w:bidi="ru-RU"/>
              </w:rPr>
              <w:t>1</w:t>
            </w:r>
            <w:r w:rsidR="00CD1AE9">
              <w:rPr>
                <w:rFonts w:eastAsia="Calibri"/>
                <w:sz w:val="24"/>
                <w:szCs w:val="24"/>
                <w:lang w:bidi="ru-RU"/>
              </w:rPr>
              <w:t>3</w:t>
            </w:r>
          </w:p>
        </w:tc>
      </w:tr>
      <w:tr w:rsidR="00922C93" w:rsidRPr="00EC5534" w:rsidTr="00300284">
        <w:trPr>
          <w:trHeight w:val="295"/>
        </w:trPr>
        <w:tc>
          <w:tcPr>
            <w:tcW w:w="644" w:type="dxa"/>
            <w:shd w:val="clear" w:color="auto" w:fill="auto"/>
          </w:tcPr>
          <w:p w:rsidR="00922C93" w:rsidRPr="00EC5534" w:rsidRDefault="00922C93" w:rsidP="00922C93">
            <w:pPr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6</w:t>
            </w:r>
            <w:r w:rsidRPr="00EC5534">
              <w:rPr>
                <w:rFonts w:eastAsia="Calibri"/>
                <w:color w:val="000000"/>
                <w:sz w:val="24"/>
                <w:szCs w:val="24"/>
              </w:rPr>
              <w:t>.</w:t>
            </w:r>
          </w:p>
        </w:tc>
        <w:tc>
          <w:tcPr>
            <w:tcW w:w="8104" w:type="dxa"/>
            <w:shd w:val="clear" w:color="auto" w:fill="auto"/>
          </w:tcPr>
          <w:p w:rsidR="00922C93" w:rsidRPr="00EC5534" w:rsidRDefault="00922C93" w:rsidP="00922C93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EC5534">
              <w:rPr>
                <w:sz w:val="24"/>
                <w:szCs w:val="24"/>
              </w:rPr>
              <w:t>етодические материалы, определяющие процедуры оценивания результатов ос</w:t>
            </w:r>
            <w:r>
              <w:rPr>
                <w:sz w:val="24"/>
                <w:szCs w:val="24"/>
              </w:rPr>
              <w:t>воения дисциплины</w:t>
            </w:r>
          </w:p>
        </w:tc>
        <w:tc>
          <w:tcPr>
            <w:tcW w:w="816" w:type="dxa"/>
            <w:shd w:val="clear" w:color="auto" w:fill="auto"/>
          </w:tcPr>
          <w:p w:rsidR="00922C93" w:rsidRPr="006E4351" w:rsidRDefault="00300284" w:rsidP="00CD1AE9">
            <w:pPr>
              <w:jc w:val="right"/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rFonts w:eastAsia="Calibri"/>
                <w:sz w:val="24"/>
                <w:szCs w:val="24"/>
                <w:lang w:bidi="ru-RU"/>
              </w:rPr>
              <w:t>1</w:t>
            </w:r>
            <w:r w:rsidR="00CD1AE9">
              <w:rPr>
                <w:rFonts w:eastAsia="Calibri"/>
                <w:sz w:val="24"/>
                <w:szCs w:val="24"/>
                <w:lang w:bidi="ru-RU"/>
              </w:rPr>
              <w:t>5</w:t>
            </w:r>
          </w:p>
        </w:tc>
      </w:tr>
    </w:tbl>
    <w:p w:rsidR="008A7045" w:rsidRPr="00EC5534" w:rsidRDefault="008A7045" w:rsidP="00623250">
      <w:pPr>
        <w:rPr>
          <w:b/>
          <w:sz w:val="24"/>
          <w:szCs w:val="24"/>
        </w:rPr>
      </w:pPr>
    </w:p>
    <w:p w:rsidR="008A7045" w:rsidRDefault="008A7045" w:rsidP="00623250">
      <w:pPr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br w:type="page"/>
      </w:r>
    </w:p>
    <w:p w:rsidR="009F39DD" w:rsidRPr="006B1B03" w:rsidRDefault="00A93662" w:rsidP="001D5A2B">
      <w:pPr>
        <w:pStyle w:val="a9"/>
        <w:numPr>
          <w:ilvl w:val="0"/>
          <w:numId w:val="2"/>
        </w:numPr>
        <w:tabs>
          <w:tab w:val="left" w:pos="993"/>
        </w:tabs>
        <w:ind w:hanging="720"/>
        <w:jc w:val="both"/>
        <w:rPr>
          <w:b/>
          <w:sz w:val="24"/>
          <w:szCs w:val="24"/>
          <w:lang w:eastAsia="en-US"/>
        </w:rPr>
      </w:pPr>
      <w:r w:rsidRPr="006B1B03">
        <w:rPr>
          <w:rFonts w:eastAsia="Calibri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:rsidR="008A7045" w:rsidRDefault="008A7045" w:rsidP="00FE1BB2">
      <w:pPr>
        <w:tabs>
          <w:tab w:val="left" w:pos="3980"/>
        </w:tabs>
        <w:spacing w:line="120" w:lineRule="auto"/>
        <w:rPr>
          <w:color w:val="FF0000"/>
          <w:sz w:val="28"/>
          <w:szCs w:val="28"/>
          <w:lang w:eastAsia="en-US"/>
        </w:rPr>
      </w:pPr>
    </w:p>
    <w:p w:rsidR="008A7045" w:rsidRPr="00625BE1" w:rsidRDefault="006A223B" w:rsidP="00623250">
      <w:pPr>
        <w:ind w:firstLine="709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Универсальные</w:t>
      </w:r>
      <w:r w:rsidRPr="00625BE1">
        <w:rPr>
          <w:rFonts w:eastAsia="Calibri"/>
          <w:b/>
          <w:sz w:val="28"/>
          <w:szCs w:val="28"/>
          <w:lang w:eastAsia="en-US"/>
        </w:rPr>
        <w:t xml:space="preserve"> компетенци</w:t>
      </w:r>
      <w:r w:rsidR="00FE1BB2">
        <w:rPr>
          <w:rFonts w:eastAsia="Calibri"/>
          <w:b/>
          <w:sz w:val="28"/>
          <w:szCs w:val="28"/>
          <w:lang w:eastAsia="en-US"/>
        </w:rPr>
        <w:t>и</w:t>
      </w:r>
      <w:r w:rsidRPr="00625BE1">
        <w:rPr>
          <w:rFonts w:eastAsia="Calibri"/>
          <w:b/>
          <w:sz w:val="28"/>
          <w:szCs w:val="28"/>
          <w:lang w:eastAsia="en-US"/>
        </w:rPr>
        <w:t xml:space="preserve"> (</w:t>
      </w:r>
      <w:r>
        <w:rPr>
          <w:rFonts w:eastAsia="Calibri"/>
          <w:b/>
          <w:sz w:val="28"/>
          <w:szCs w:val="28"/>
          <w:lang w:eastAsia="en-US"/>
        </w:rPr>
        <w:t>У</w:t>
      </w:r>
      <w:r w:rsidRPr="00625BE1">
        <w:rPr>
          <w:rFonts w:eastAsia="Calibri"/>
          <w:b/>
          <w:sz w:val="28"/>
          <w:szCs w:val="28"/>
          <w:lang w:eastAsia="en-US"/>
        </w:rPr>
        <w:t>К)</w:t>
      </w:r>
      <w:r w:rsidR="008A7045" w:rsidRPr="00625BE1">
        <w:rPr>
          <w:rFonts w:eastAsia="Calibri"/>
          <w:b/>
          <w:sz w:val="28"/>
          <w:szCs w:val="28"/>
          <w:lang w:eastAsia="en-US"/>
        </w:rPr>
        <w:t>:</w:t>
      </w:r>
    </w:p>
    <w:p w:rsidR="00D12A36" w:rsidRDefault="00D12A36" w:rsidP="00D12A36">
      <w:pPr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bookmarkStart w:id="0" w:name="sub_511"/>
      <w:r w:rsidRPr="007E14DA">
        <w:rPr>
          <w:rFonts w:eastAsiaTheme="minorHAnsi"/>
          <w:b/>
          <w:sz w:val="28"/>
          <w:szCs w:val="28"/>
          <w:lang w:eastAsia="en-US"/>
        </w:rPr>
        <w:t>УК-3.</w:t>
      </w:r>
      <w:r w:rsidRPr="007E14DA">
        <w:rPr>
          <w:rFonts w:eastAsiaTheme="minorHAnsi"/>
          <w:sz w:val="28"/>
          <w:szCs w:val="28"/>
          <w:lang w:eastAsia="en-US"/>
        </w:rPr>
        <w:t xml:space="preserve"> Способен организовывать и руководить работой команды, вырабатывая командную стратегию для достижения поставленной цели</w:t>
      </w:r>
      <w:r>
        <w:rPr>
          <w:rFonts w:eastAsiaTheme="minorHAnsi"/>
          <w:sz w:val="28"/>
          <w:szCs w:val="28"/>
          <w:lang w:eastAsia="en-US"/>
        </w:rPr>
        <w:t>;</w:t>
      </w:r>
      <w:r w:rsidRPr="00CD4D70">
        <w:rPr>
          <w:rFonts w:eastAsiaTheme="minorHAnsi"/>
          <w:b/>
          <w:sz w:val="28"/>
          <w:szCs w:val="28"/>
          <w:lang w:eastAsia="en-US"/>
        </w:rPr>
        <w:t xml:space="preserve"> </w:t>
      </w:r>
    </w:p>
    <w:bookmarkEnd w:id="0"/>
    <w:p w:rsidR="00D12A36" w:rsidRPr="00FA79F7" w:rsidRDefault="00D12A36" w:rsidP="00D12A36">
      <w:pPr>
        <w:ind w:firstLine="708"/>
        <w:jc w:val="both"/>
        <w:rPr>
          <w:rFonts w:eastAsia="Calibri"/>
          <w:sz w:val="28"/>
          <w:szCs w:val="24"/>
        </w:rPr>
      </w:pPr>
    </w:p>
    <w:p w:rsidR="008A7045" w:rsidRPr="00922C93" w:rsidRDefault="00922C93" w:rsidP="001D5A2B">
      <w:pPr>
        <w:pStyle w:val="a9"/>
        <w:numPr>
          <w:ilvl w:val="0"/>
          <w:numId w:val="2"/>
        </w:numPr>
        <w:tabs>
          <w:tab w:val="left" w:pos="993"/>
        </w:tabs>
        <w:ind w:left="709" w:hanging="709"/>
        <w:jc w:val="both"/>
        <w:rPr>
          <w:rFonts w:eastAsia="Calibri"/>
          <w:b/>
          <w:sz w:val="24"/>
          <w:szCs w:val="24"/>
        </w:rPr>
      </w:pPr>
      <w:r w:rsidRPr="00922C93">
        <w:rPr>
          <w:rFonts w:eastAsia="Calibri"/>
          <w:b/>
          <w:sz w:val="24"/>
          <w:szCs w:val="24"/>
        </w:rPr>
        <w:t>ИНДИКАТОРЫ ДОСТИЖЕНИЯ КОМПЕТЕНЦИЙ С УКАЗАНИЕМ СРЕДСТВ ОЦЕНИВАНИЯ РЕЗУЛЬТАТОВ ОБУЧЕНИЯ</w:t>
      </w:r>
      <w:r w:rsidRPr="00922C93">
        <w:rPr>
          <w:b/>
          <w:sz w:val="24"/>
          <w:szCs w:val="24"/>
        </w:rPr>
        <w:t xml:space="preserve"> </w:t>
      </w:r>
    </w:p>
    <w:p w:rsidR="00FE1BB2" w:rsidRPr="00FE1BB2" w:rsidRDefault="00FE1BB2" w:rsidP="00922C93">
      <w:pPr>
        <w:pStyle w:val="a9"/>
        <w:spacing w:line="120" w:lineRule="auto"/>
        <w:ind w:left="709"/>
        <w:jc w:val="both"/>
        <w:rPr>
          <w:rFonts w:eastAsia="Calibri"/>
          <w:b/>
          <w:sz w:val="28"/>
          <w:szCs w:val="28"/>
        </w:rPr>
      </w:pP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3136"/>
        <w:gridCol w:w="4802"/>
        <w:gridCol w:w="1518"/>
      </w:tblGrid>
      <w:tr w:rsidR="00A10CF9" w:rsidRPr="00BA7D9B" w:rsidTr="00922C93">
        <w:tc>
          <w:tcPr>
            <w:tcW w:w="3136" w:type="dxa"/>
          </w:tcPr>
          <w:p w:rsidR="00A10CF9" w:rsidRPr="00922C93" w:rsidRDefault="00A10CF9" w:rsidP="00A10CF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22C9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Код и </w:t>
            </w:r>
            <w:r w:rsidRPr="00922C93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наименование</w:t>
            </w:r>
            <w:r w:rsidRPr="00922C9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формируемых компетенций</w:t>
            </w:r>
          </w:p>
        </w:tc>
        <w:tc>
          <w:tcPr>
            <w:tcW w:w="4802" w:type="dxa"/>
            <w:vAlign w:val="center"/>
          </w:tcPr>
          <w:p w:rsidR="00A10CF9" w:rsidRPr="00922C93" w:rsidRDefault="00922C93" w:rsidP="00623250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22C9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Индикаторы достижения </w:t>
            </w:r>
            <w:r w:rsidR="00A10CF9" w:rsidRPr="00922C9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компетенций</w:t>
            </w:r>
          </w:p>
        </w:tc>
        <w:tc>
          <w:tcPr>
            <w:tcW w:w="1518" w:type="dxa"/>
            <w:vAlign w:val="center"/>
          </w:tcPr>
          <w:p w:rsidR="00A10CF9" w:rsidRPr="00922C93" w:rsidRDefault="00A10CF9" w:rsidP="0062325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2C93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Оценочные средства</w:t>
            </w:r>
          </w:p>
        </w:tc>
      </w:tr>
      <w:tr w:rsidR="00A10CF9" w:rsidRPr="00BA7D9B" w:rsidTr="00922C93">
        <w:tc>
          <w:tcPr>
            <w:tcW w:w="3136" w:type="dxa"/>
            <w:vMerge w:val="restart"/>
          </w:tcPr>
          <w:p w:rsidR="00A10CF9" w:rsidRPr="00BA7D9B" w:rsidRDefault="00A10CF9" w:rsidP="00203896">
            <w:pPr>
              <w:pStyle w:val="a9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</w:t>
            </w:r>
            <w:r w:rsidRPr="00BA7D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  <w:p w:rsidR="00A10CF9" w:rsidRPr="00B5289A" w:rsidRDefault="00A10CF9" w:rsidP="002A4E84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289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Способн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ость</w:t>
            </w:r>
            <w:r w:rsidRPr="00B5289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0389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4802" w:type="dxa"/>
          </w:tcPr>
          <w:p w:rsidR="00A10CF9" w:rsidRPr="00BA7D9B" w:rsidRDefault="00A10CF9" w:rsidP="000C4802">
            <w:pPr>
              <w:widowControl w:val="0"/>
              <w:suppressAutoHyphens/>
              <w:autoSpaceDE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BA7D9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Знать </w:t>
            </w:r>
          </w:p>
          <w:p w:rsidR="00A10CF9" w:rsidRDefault="00A10CF9" w:rsidP="0068342A">
            <w:pPr>
              <w:widowControl w:val="0"/>
              <w:numPr>
                <w:ilvl w:val="0"/>
                <w:numId w:val="7"/>
              </w:numPr>
              <w:tabs>
                <w:tab w:val="left" w:pos="346"/>
              </w:tabs>
              <w:suppressAutoHyphens/>
              <w:autoSpaceDE w:val="0"/>
              <w:ind w:left="220" w:hanging="22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2F13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социально-психологические характеристики служебного коллектива (малой группы), морально-психологические основы взаимодействия в коллективе в процесс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 профессиональной деятельности;</w:t>
            </w:r>
          </w:p>
          <w:p w:rsidR="0068342A" w:rsidRPr="00BA7D9B" w:rsidRDefault="0068342A" w:rsidP="0068342A">
            <w:pPr>
              <w:widowControl w:val="0"/>
              <w:numPr>
                <w:ilvl w:val="0"/>
                <w:numId w:val="7"/>
              </w:numPr>
              <w:tabs>
                <w:tab w:val="left" w:pos="346"/>
              </w:tabs>
              <w:suppressAutoHyphens/>
              <w:autoSpaceDE w:val="0"/>
              <w:ind w:left="220" w:hanging="22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8" w:type="dxa"/>
            <w:shd w:val="clear" w:color="auto" w:fill="auto"/>
          </w:tcPr>
          <w:p w:rsidR="00A10CF9" w:rsidRPr="00BA7D9B" w:rsidRDefault="00A10CF9" w:rsidP="00623250">
            <w:pPr>
              <w:pStyle w:val="a9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Тест</w:t>
            </w:r>
          </w:p>
          <w:p w:rsidR="00A10CF9" w:rsidRPr="00BA7D9B" w:rsidRDefault="00A10CF9" w:rsidP="00A10CF9">
            <w:pPr>
              <w:pStyle w:val="a9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A10CF9" w:rsidRPr="00BA7D9B" w:rsidTr="00922C93">
        <w:tc>
          <w:tcPr>
            <w:tcW w:w="3136" w:type="dxa"/>
            <w:vMerge/>
          </w:tcPr>
          <w:p w:rsidR="00A10CF9" w:rsidRPr="00BA7D9B" w:rsidRDefault="00A10CF9" w:rsidP="00623250">
            <w:pPr>
              <w:pStyle w:val="a9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2" w:type="dxa"/>
          </w:tcPr>
          <w:p w:rsidR="00A10CF9" w:rsidRPr="00BA7D9B" w:rsidRDefault="00A10CF9" w:rsidP="000C4802">
            <w:pPr>
              <w:widowControl w:val="0"/>
              <w:suppressAutoHyphens/>
              <w:autoSpaceDE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A7D9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</w:t>
            </w:r>
          </w:p>
          <w:p w:rsidR="00A10CF9" w:rsidRPr="00203896" w:rsidRDefault="00A10CF9" w:rsidP="001D5A2B">
            <w:pPr>
              <w:widowControl w:val="0"/>
              <w:numPr>
                <w:ilvl w:val="0"/>
                <w:numId w:val="3"/>
              </w:numPr>
              <w:tabs>
                <w:tab w:val="clear" w:pos="0"/>
                <w:tab w:val="num" w:pos="220"/>
                <w:tab w:val="left" w:pos="301"/>
              </w:tabs>
              <w:suppressAutoHyphens/>
              <w:autoSpaceDE w:val="0"/>
              <w:ind w:left="220" w:hanging="28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0389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конструктивно выстраивать взаимоотношения в коллективе в процессе решения задач профессиональной деятельности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  <w:r w:rsidRPr="0020389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A10CF9" w:rsidRPr="00BA7D9B" w:rsidRDefault="00A10CF9" w:rsidP="0068342A">
            <w:pPr>
              <w:widowControl w:val="0"/>
              <w:tabs>
                <w:tab w:val="left" w:pos="301"/>
              </w:tabs>
              <w:suppressAutoHyphens/>
              <w:autoSpaceDE w:val="0"/>
              <w:ind w:left="36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518" w:type="dxa"/>
            <w:shd w:val="clear" w:color="auto" w:fill="auto"/>
          </w:tcPr>
          <w:p w:rsidR="00A10CF9" w:rsidRPr="00BA7D9B" w:rsidRDefault="00E13A78" w:rsidP="00A10CF9">
            <w:pPr>
              <w:pStyle w:val="a9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Устный опрос</w:t>
            </w:r>
          </w:p>
          <w:p w:rsidR="00A10CF9" w:rsidRPr="00BA7D9B" w:rsidRDefault="00A10CF9" w:rsidP="00623250">
            <w:pPr>
              <w:pStyle w:val="a9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10CF9" w:rsidRPr="00BA7D9B" w:rsidTr="00922C93">
        <w:trPr>
          <w:trHeight w:val="1706"/>
        </w:trPr>
        <w:tc>
          <w:tcPr>
            <w:tcW w:w="3136" w:type="dxa"/>
            <w:vMerge/>
          </w:tcPr>
          <w:p w:rsidR="00A10CF9" w:rsidRPr="00BA7D9B" w:rsidRDefault="00A10CF9" w:rsidP="00623250">
            <w:pPr>
              <w:pStyle w:val="a9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2" w:type="dxa"/>
          </w:tcPr>
          <w:p w:rsidR="00A10CF9" w:rsidRPr="00BA7D9B" w:rsidRDefault="00A10CF9" w:rsidP="00623250">
            <w:pPr>
              <w:autoSpaceDN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 w:bidi="ru-RU"/>
              </w:rPr>
            </w:pPr>
            <w:r w:rsidRPr="00BA7D9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 w:bidi="ru-RU"/>
              </w:rPr>
              <w:t>Владеть</w:t>
            </w:r>
          </w:p>
          <w:p w:rsidR="00A10CF9" w:rsidRPr="00B5289A" w:rsidRDefault="00A10CF9" w:rsidP="001D5A2B">
            <w:pPr>
              <w:numPr>
                <w:ilvl w:val="0"/>
                <w:numId w:val="4"/>
              </w:numPr>
              <w:tabs>
                <w:tab w:val="left" w:pos="346"/>
              </w:tabs>
              <w:autoSpaceDN w:val="0"/>
              <w:ind w:left="220" w:hanging="2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038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 w:bidi="ru-RU"/>
              </w:rPr>
              <w:t>способностью продуктивно работать в коллективе, реализовывать организационно-управленческие задачи при осуществлении профессиональной деятельности в составе малой группы</w:t>
            </w:r>
          </w:p>
        </w:tc>
        <w:tc>
          <w:tcPr>
            <w:tcW w:w="1518" w:type="dxa"/>
            <w:shd w:val="clear" w:color="auto" w:fill="auto"/>
          </w:tcPr>
          <w:p w:rsidR="00A10CF9" w:rsidRPr="00BA7D9B" w:rsidRDefault="00A10CF9" w:rsidP="00623250">
            <w:pPr>
              <w:pStyle w:val="a9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67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Деловая игра</w:t>
            </w:r>
          </w:p>
        </w:tc>
      </w:tr>
    </w:tbl>
    <w:p w:rsidR="00F40666" w:rsidRDefault="00F40666" w:rsidP="001D5A2B">
      <w:pPr>
        <w:pStyle w:val="a9"/>
        <w:numPr>
          <w:ilvl w:val="0"/>
          <w:numId w:val="2"/>
        </w:numPr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br w:type="page"/>
      </w:r>
    </w:p>
    <w:p w:rsidR="00922C93" w:rsidRPr="00922C93" w:rsidRDefault="00EF487E" w:rsidP="001D5A2B">
      <w:pPr>
        <w:pStyle w:val="a9"/>
        <w:numPr>
          <w:ilvl w:val="0"/>
          <w:numId w:val="11"/>
        </w:numPr>
        <w:tabs>
          <w:tab w:val="left" w:pos="993"/>
        </w:tabs>
        <w:ind w:left="709" w:hanging="709"/>
        <w:jc w:val="both"/>
        <w:rPr>
          <w:rFonts w:eastAsia="Calibri"/>
          <w:b/>
          <w:sz w:val="28"/>
          <w:szCs w:val="28"/>
        </w:rPr>
      </w:pPr>
      <w:r w:rsidRPr="00EF487E">
        <w:rPr>
          <w:b/>
          <w:sz w:val="24"/>
          <w:szCs w:val="24"/>
        </w:rPr>
        <w:lastRenderedPageBreak/>
        <w:t xml:space="preserve">ТИПОВЫЕ ОЦЕНОЧНЫЕ СРЕДСТВА ДЛЯ ПРОВЕДЕНИЯ ТЕКУЩЕГО КОНТРОЛЯ УСПЕВАЕМОСТИ, </w:t>
      </w:r>
    </w:p>
    <w:p w:rsidR="00922C93" w:rsidRDefault="00922C93" w:rsidP="00922C93">
      <w:pPr>
        <w:pStyle w:val="a9"/>
        <w:tabs>
          <w:tab w:val="left" w:pos="993"/>
        </w:tabs>
        <w:ind w:left="709"/>
        <w:jc w:val="both"/>
        <w:rPr>
          <w:b/>
          <w:sz w:val="24"/>
          <w:szCs w:val="24"/>
        </w:rPr>
      </w:pPr>
    </w:p>
    <w:p w:rsidR="008A7045" w:rsidRPr="002A34C4" w:rsidRDefault="008A7045" w:rsidP="001D5A2B">
      <w:pPr>
        <w:pStyle w:val="a9"/>
        <w:numPr>
          <w:ilvl w:val="1"/>
          <w:numId w:val="11"/>
        </w:numPr>
        <w:tabs>
          <w:tab w:val="left" w:pos="993"/>
        </w:tabs>
        <w:ind w:left="709" w:hanging="709"/>
        <w:jc w:val="both"/>
        <w:rPr>
          <w:rFonts w:eastAsia="Calibri"/>
          <w:b/>
          <w:sz w:val="28"/>
          <w:szCs w:val="28"/>
        </w:rPr>
      </w:pPr>
      <w:r w:rsidRPr="002A34C4">
        <w:rPr>
          <w:rFonts w:eastAsia="Calibri"/>
          <w:b/>
          <w:sz w:val="28"/>
          <w:szCs w:val="28"/>
        </w:rPr>
        <w:t>Тестовые задания</w:t>
      </w:r>
    </w:p>
    <w:p w:rsidR="00922C93" w:rsidRDefault="00922C93" w:rsidP="00922C93">
      <w:pPr>
        <w:pStyle w:val="16"/>
        <w:spacing w:line="120" w:lineRule="auto"/>
        <w:ind w:firstLine="709"/>
        <w:rPr>
          <w:sz w:val="24"/>
          <w:szCs w:val="24"/>
        </w:rPr>
      </w:pPr>
    </w:p>
    <w:p w:rsidR="00FC4612" w:rsidRDefault="00153E26" w:rsidP="00922C93">
      <w:pPr>
        <w:pStyle w:val="16"/>
        <w:spacing w:line="240" w:lineRule="auto"/>
        <w:ind w:firstLine="709"/>
        <w:rPr>
          <w:sz w:val="24"/>
          <w:szCs w:val="24"/>
        </w:rPr>
      </w:pPr>
      <w:r w:rsidRPr="00922C93">
        <w:rPr>
          <w:sz w:val="24"/>
          <w:szCs w:val="24"/>
        </w:rPr>
        <w:t>Из предложенных вариантов выберите правильный ответ:</w:t>
      </w:r>
    </w:p>
    <w:p w:rsidR="00153E26" w:rsidRPr="00922C93" w:rsidRDefault="00153E26" w:rsidP="001D5A2B">
      <w:pPr>
        <w:pStyle w:val="16"/>
        <w:numPr>
          <w:ilvl w:val="0"/>
          <w:numId w:val="12"/>
        </w:numPr>
        <w:tabs>
          <w:tab w:val="left" w:pos="709"/>
        </w:tabs>
        <w:spacing w:line="240" w:lineRule="auto"/>
        <w:ind w:firstLine="0"/>
        <w:rPr>
          <w:b/>
          <w:sz w:val="24"/>
          <w:szCs w:val="24"/>
        </w:rPr>
      </w:pPr>
      <w:bookmarkStart w:id="1" w:name="bookmark84"/>
      <w:bookmarkEnd w:id="1"/>
      <w:r w:rsidRPr="00922C93">
        <w:rPr>
          <w:b/>
          <w:iCs/>
          <w:sz w:val="24"/>
          <w:szCs w:val="24"/>
        </w:rPr>
        <w:t>Волонтер в дословном переводе означает:</w:t>
      </w:r>
    </w:p>
    <w:p w:rsidR="00153E26" w:rsidRPr="00922C93" w:rsidRDefault="00153E26" w:rsidP="001D5A2B">
      <w:pPr>
        <w:pStyle w:val="16"/>
        <w:numPr>
          <w:ilvl w:val="0"/>
          <w:numId w:val="13"/>
        </w:numPr>
        <w:tabs>
          <w:tab w:val="left" w:pos="709"/>
        </w:tabs>
        <w:spacing w:line="240" w:lineRule="auto"/>
        <w:ind w:left="709" w:hanging="709"/>
        <w:rPr>
          <w:sz w:val="24"/>
          <w:szCs w:val="24"/>
        </w:rPr>
      </w:pPr>
      <w:bookmarkStart w:id="2" w:name="bookmark85"/>
      <w:bookmarkEnd w:id="2"/>
      <w:r w:rsidRPr="00922C93">
        <w:rPr>
          <w:sz w:val="24"/>
          <w:szCs w:val="24"/>
        </w:rPr>
        <w:t>человек, который работает безвозмездно, стремится внести свой вклад в реализации социально значимых проектов;</w:t>
      </w:r>
    </w:p>
    <w:p w:rsidR="00153E26" w:rsidRPr="00922C93" w:rsidRDefault="00153E26" w:rsidP="001D5A2B">
      <w:pPr>
        <w:pStyle w:val="16"/>
        <w:numPr>
          <w:ilvl w:val="0"/>
          <w:numId w:val="13"/>
        </w:numPr>
        <w:tabs>
          <w:tab w:val="left" w:pos="709"/>
        </w:tabs>
        <w:spacing w:line="240" w:lineRule="auto"/>
        <w:ind w:left="709" w:hanging="709"/>
        <w:rPr>
          <w:sz w:val="24"/>
          <w:szCs w:val="24"/>
        </w:rPr>
      </w:pPr>
      <w:bookmarkStart w:id="3" w:name="bookmark86"/>
      <w:bookmarkEnd w:id="3"/>
      <w:r w:rsidRPr="00922C93">
        <w:rPr>
          <w:sz w:val="24"/>
          <w:szCs w:val="24"/>
        </w:rPr>
        <w:t>«доброволец», который безвозмездно занимается социально значимой деятельностью;</w:t>
      </w:r>
    </w:p>
    <w:p w:rsidR="00153E26" w:rsidRPr="00922C93" w:rsidRDefault="00153E26" w:rsidP="001D5A2B">
      <w:pPr>
        <w:pStyle w:val="16"/>
        <w:numPr>
          <w:ilvl w:val="0"/>
          <w:numId w:val="13"/>
        </w:numPr>
        <w:tabs>
          <w:tab w:val="left" w:pos="709"/>
        </w:tabs>
        <w:spacing w:line="240" w:lineRule="auto"/>
        <w:ind w:left="709" w:hanging="709"/>
        <w:rPr>
          <w:sz w:val="24"/>
          <w:szCs w:val="24"/>
        </w:rPr>
      </w:pPr>
      <w:bookmarkStart w:id="4" w:name="bookmark87"/>
      <w:bookmarkEnd w:id="4"/>
      <w:r w:rsidRPr="00922C93">
        <w:rPr>
          <w:sz w:val="24"/>
          <w:szCs w:val="24"/>
        </w:rPr>
        <w:t>человек, до</w:t>
      </w:r>
      <w:r w:rsidR="00922C93">
        <w:rPr>
          <w:sz w:val="24"/>
          <w:szCs w:val="24"/>
        </w:rPr>
        <w:t>бровольно взявший на себя какую-</w:t>
      </w:r>
      <w:r w:rsidRPr="00922C93">
        <w:rPr>
          <w:sz w:val="24"/>
          <w:szCs w:val="24"/>
        </w:rPr>
        <w:t>либо работу.</w:t>
      </w:r>
    </w:p>
    <w:p w:rsidR="00153E26" w:rsidRPr="00922C93" w:rsidRDefault="00153E26" w:rsidP="001D5A2B">
      <w:pPr>
        <w:pStyle w:val="16"/>
        <w:numPr>
          <w:ilvl w:val="0"/>
          <w:numId w:val="12"/>
        </w:numPr>
        <w:tabs>
          <w:tab w:val="left" w:pos="709"/>
        </w:tabs>
        <w:spacing w:line="240" w:lineRule="auto"/>
        <w:ind w:firstLine="0"/>
        <w:rPr>
          <w:b/>
          <w:sz w:val="24"/>
          <w:szCs w:val="24"/>
        </w:rPr>
      </w:pPr>
      <w:bookmarkStart w:id="5" w:name="bookmark88"/>
      <w:bookmarkEnd w:id="5"/>
      <w:r w:rsidRPr="00922C93">
        <w:rPr>
          <w:b/>
          <w:iCs/>
          <w:sz w:val="24"/>
          <w:szCs w:val="24"/>
        </w:rPr>
        <w:t>Согласно определению «добровольцы» - это:</w:t>
      </w:r>
    </w:p>
    <w:p w:rsidR="00153E26" w:rsidRPr="00922C93" w:rsidRDefault="00153E26" w:rsidP="001D5A2B">
      <w:pPr>
        <w:pStyle w:val="16"/>
        <w:numPr>
          <w:ilvl w:val="0"/>
          <w:numId w:val="14"/>
        </w:numPr>
        <w:tabs>
          <w:tab w:val="left" w:pos="709"/>
        </w:tabs>
        <w:spacing w:line="240" w:lineRule="auto"/>
        <w:ind w:left="709" w:hanging="709"/>
        <w:rPr>
          <w:sz w:val="24"/>
          <w:szCs w:val="24"/>
        </w:rPr>
      </w:pPr>
      <w:bookmarkStart w:id="6" w:name="bookmark89"/>
      <w:bookmarkEnd w:id="6"/>
      <w:r w:rsidRPr="00922C93">
        <w:rPr>
          <w:sz w:val="24"/>
          <w:szCs w:val="24"/>
        </w:rPr>
        <w:t>л</w:t>
      </w:r>
      <w:r w:rsidR="00922C93">
        <w:rPr>
          <w:sz w:val="24"/>
          <w:szCs w:val="24"/>
        </w:rPr>
        <w:t>ицо, осуществляющее какую-</w:t>
      </w:r>
      <w:r w:rsidRPr="00922C93">
        <w:rPr>
          <w:sz w:val="24"/>
          <w:szCs w:val="24"/>
        </w:rPr>
        <w:t>либо деятельность добровольно, а также зачастую безвозмездно;</w:t>
      </w:r>
    </w:p>
    <w:p w:rsidR="00153E26" w:rsidRPr="00922C93" w:rsidRDefault="00153E26" w:rsidP="001D5A2B">
      <w:pPr>
        <w:pStyle w:val="16"/>
        <w:numPr>
          <w:ilvl w:val="0"/>
          <w:numId w:val="14"/>
        </w:numPr>
        <w:tabs>
          <w:tab w:val="left" w:pos="709"/>
        </w:tabs>
        <w:spacing w:line="240" w:lineRule="auto"/>
        <w:ind w:left="709" w:hanging="709"/>
        <w:rPr>
          <w:sz w:val="24"/>
          <w:szCs w:val="24"/>
        </w:rPr>
      </w:pPr>
      <w:bookmarkStart w:id="7" w:name="bookmark90"/>
      <w:bookmarkEnd w:id="7"/>
      <w:r w:rsidRPr="00922C93">
        <w:rPr>
          <w:sz w:val="24"/>
          <w:szCs w:val="24"/>
        </w:rPr>
        <w:t>доброволец, человек, предпочитающий быть участников, а не зрителем, не ожидающий оплаты своего труда;</w:t>
      </w:r>
    </w:p>
    <w:p w:rsidR="00153E26" w:rsidRPr="00922C93" w:rsidRDefault="00153E26" w:rsidP="001D5A2B">
      <w:pPr>
        <w:pStyle w:val="16"/>
        <w:numPr>
          <w:ilvl w:val="0"/>
          <w:numId w:val="14"/>
        </w:numPr>
        <w:tabs>
          <w:tab w:val="left" w:pos="709"/>
        </w:tabs>
        <w:spacing w:line="240" w:lineRule="auto"/>
        <w:ind w:left="709" w:hanging="709"/>
        <w:rPr>
          <w:sz w:val="24"/>
          <w:szCs w:val="24"/>
        </w:rPr>
      </w:pPr>
      <w:bookmarkStart w:id="8" w:name="bookmark91"/>
      <w:bookmarkEnd w:id="8"/>
      <w:r w:rsidRPr="00922C93">
        <w:rPr>
          <w:sz w:val="24"/>
          <w:szCs w:val="24"/>
        </w:rPr>
        <w:t>это люди, которые совершают общественно полезные деяния бе</w:t>
      </w:r>
      <w:r w:rsidR="00922C93">
        <w:rPr>
          <w:sz w:val="24"/>
          <w:szCs w:val="24"/>
        </w:rPr>
        <w:t>з материальной выгоды или какой-</w:t>
      </w:r>
      <w:r w:rsidRPr="00922C93">
        <w:rPr>
          <w:sz w:val="24"/>
          <w:szCs w:val="24"/>
        </w:rPr>
        <w:t>либо компенсации;</w:t>
      </w:r>
    </w:p>
    <w:p w:rsidR="00FC4612" w:rsidRPr="00922C93" w:rsidRDefault="00153E26" w:rsidP="001D5A2B">
      <w:pPr>
        <w:pStyle w:val="16"/>
        <w:numPr>
          <w:ilvl w:val="0"/>
          <w:numId w:val="14"/>
        </w:numPr>
        <w:tabs>
          <w:tab w:val="left" w:pos="709"/>
        </w:tabs>
        <w:spacing w:line="240" w:lineRule="auto"/>
        <w:ind w:left="709" w:hanging="709"/>
        <w:rPr>
          <w:sz w:val="24"/>
          <w:szCs w:val="24"/>
        </w:rPr>
      </w:pPr>
      <w:bookmarkStart w:id="9" w:name="bookmark92"/>
      <w:bookmarkEnd w:id="9"/>
      <w:r w:rsidRPr="00922C93">
        <w:rPr>
          <w:sz w:val="24"/>
          <w:szCs w:val="24"/>
        </w:rPr>
        <w:t>физические лица, осуществляющие благотворительную деятельность в форме безвозмездного выполнения работ, оказания услуг.</w:t>
      </w:r>
    </w:p>
    <w:p w:rsidR="00153E26" w:rsidRPr="00922C93" w:rsidRDefault="00153E26" w:rsidP="001D5A2B">
      <w:pPr>
        <w:pStyle w:val="16"/>
        <w:numPr>
          <w:ilvl w:val="0"/>
          <w:numId w:val="12"/>
        </w:numPr>
        <w:tabs>
          <w:tab w:val="left" w:pos="709"/>
        </w:tabs>
        <w:spacing w:line="240" w:lineRule="auto"/>
        <w:ind w:firstLine="0"/>
        <w:rPr>
          <w:b/>
          <w:sz w:val="24"/>
          <w:szCs w:val="24"/>
        </w:rPr>
      </w:pPr>
      <w:bookmarkStart w:id="10" w:name="bookmark93"/>
      <w:bookmarkEnd w:id="10"/>
      <w:r w:rsidRPr="00922C93">
        <w:rPr>
          <w:b/>
          <w:iCs/>
          <w:sz w:val="24"/>
          <w:szCs w:val="24"/>
        </w:rPr>
        <w:t>Цели благотворительной деятельности определены в:</w:t>
      </w:r>
    </w:p>
    <w:p w:rsidR="00153E26" w:rsidRPr="00922C93" w:rsidRDefault="00153E26" w:rsidP="001D5A2B">
      <w:pPr>
        <w:pStyle w:val="16"/>
        <w:numPr>
          <w:ilvl w:val="0"/>
          <w:numId w:val="15"/>
        </w:numPr>
        <w:tabs>
          <w:tab w:val="left" w:pos="709"/>
        </w:tabs>
        <w:spacing w:line="240" w:lineRule="auto"/>
        <w:ind w:left="709" w:hanging="709"/>
        <w:rPr>
          <w:sz w:val="24"/>
          <w:szCs w:val="24"/>
        </w:rPr>
      </w:pPr>
      <w:bookmarkStart w:id="11" w:name="bookmark94"/>
      <w:bookmarkEnd w:id="11"/>
      <w:r w:rsidRPr="00922C93">
        <w:rPr>
          <w:sz w:val="24"/>
          <w:szCs w:val="24"/>
        </w:rPr>
        <w:t>ФЗ РФ от 28.12.2013 №-442 ФЗ «Об основах социального обслуживания в РФ»;</w:t>
      </w:r>
    </w:p>
    <w:p w:rsidR="00153E26" w:rsidRPr="00922C93" w:rsidRDefault="00153E26" w:rsidP="001D5A2B">
      <w:pPr>
        <w:pStyle w:val="16"/>
        <w:numPr>
          <w:ilvl w:val="0"/>
          <w:numId w:val="15"/>
        </w:numPr>
        <w:tabs>
          <w:tab w:val="left" w:pos="709"/>
        </w:tabs>
        <w:spacing w:line="240" w:lineRule="auto"/>
        <w:ind w:left="709" w:hanging="709"/>
        <w:rPr>
          <w:sz w:val="24"/>
          <w:szCs w:val="24"/>
        </w:rPr>
      </w:pPr>
      <w:bookmarkStart w:id="12" w:name="bookmark95"/>
      <w:bookmarkEnd w:id="12"/>
      <w:r w:rsidRPr="00922C93">
        <w:rPr>
          <w:sz w:val="24"/>
          <w:szCs w:val="24"/>
        </w:rPr>
        <w:t>ФЗ РФ от 11.08.95 №-135 ФЗ «О благотворительной деятельности и благотворительных организациях»;</w:t>
      </w:r>
    </w:p>
    <w:p w:rsidR="00FC4612" w:rsidRPr="00922C93" w:rsidRDefault="00153E26" w:rsidP="001D5A2B">
      <w:pPr>
        <w:pStyle w:val="16"/>
        <w:numPr>
          <w:ilvl w:val="0"/>
          <w:numId w:val="15"/>
        </w:numPr>
        <w:tabs>
          <w:tab w:val="left" w:pos="709"/>
        </w:tabs>
        <w:spacing w:line="240" w:lineRule="auto"/>
        <w:ind w:left="709" w:hanging="709"/>
        <w:rPr>
          <w:sz w:val="24"/>
          <w:szCs w:val="24"/>
        </w:rPr>
      </w:pPr>
      <w:bookmarkStart w:id="13" w:name="bookmark96"/>
      <w:bookmarkEnd w:id="13"/>
      <w:r w:rsidRPr="00922C93">
        <w:rPr>
          <w:sz w:val="24"/>
          <w:szCs w:val="24"/>
        </w:rPr>
        <w:t>Распоряжение правитель</w:t>
      </w:r>
      <w:r w:rsidR="00922C93">
        <w:rPr>
          <w:sz w:val="24"/>
          <w:szCs w:val="24"/>
        </w:rPr>
        <w:t>ства РФ от 17.11.2008 №1662-р «</w:t>
      </w:r>
      <w:r w:rsidRPr="00922C93">
        <w:rPr>
          <w:sz w:val="24"/>
          <w:szCs w:val="24"/>
        </w:rPr>
        <w:t>О концепции долгосрочно социально-экономического развития РФ на период до 2020 года.</w:t>
      </w:r>
    </w:p>
    <w:p w:rsidR="00153E26" w:rsidRPr="00922C93" w:rsidRDefault="00153E26" w:rsidP="001D5A2B">
      <w:pPr>
        <w:pStyle w:val="16"/>
        <w:numPr>
          <w:ilvl w:val="0"/>
          <w:numId w:val="12"/>
        </w:numPr>
        <w:tabs>
          <w:tab w:val="left" w:pos="709"/>
        </w:tabs>
        <w:spacing w:line="240" w:lineRule="auto"/>
        <w:ind w:firstLine="0"/>
        <w:rPr>
          <w:b/>
          <w:sz w:val="24"/>
          <w:szCs w:val="24"/>
        </w:rPr>
      </w:pPr>
      <w:bookmarkStart w:id="14" w:name="bookmark97"/>
      <w:bookmarkEnd w:id="14"/>
      <w:r w:rsidRPr="00922C93">
        <w:rPr>
          <w:b/>
          <w:iCs/>
          <w:sz w:val="24"/>
          <w:szCs w:val="24"/>
        </w:rPr>
        <w:t>Что из перечисленного относится к благотворительной деятельности:</w:t>
      </w:r>
    </w:p>
    <w:p w:rsidR="00153E26" w:rsidRPr="00922C93" w:rsidRDefault="00153E26" w:rsidP="001D5A2B">
      <w:pPr>
        <w:pStyle w:val="16"/>
        <w:numPr>
          <w:ilvl w:val="0"/>
          <w:numId w:val="16"/>
        </w:numPr>
        <w:tabs>
          <w:tab w:val="left" w:pos="709"/>
        </w:tabs>
        <w:spacing w:line="240" w:lineRule="auto"/>
        <w:ind w:left="709" w:hanging="709"/>
        <w:rPr>
          <w:sz w:val="24"/>
          <w:szCs w:val="24"/>
        </w:rPr>
      </w:pPr>
      <w:bookmarkStart w:id="15" w:name="bookmark98"/>
      <w:bookmarkEnd w:id="15"/>
      <w:r w:rsidRPr="00922C93">
        <w:rPr>
          <w:sz w:val="24"/>
          <w:szCs w:val="24"/>
        </w:rPr>
        <w:t>развитие частного бизнеса;</w:t>
      </w:r>
    </w:p>
    <w:p w:rsidR="00153E26" w:rsidRPr="00922C93" w:rsidRDefault="00153E26" w:rsidP="001D5A2B">
      <w:pPr>
        <w:pStyle w:val="16"/>
        <w:numPr>
          <w:ilvl w:val="0"/>
          <w:numId w:val="16"/>
        </w:numPr>
        <w:tabs>
          <w:tab w:val="left" w:pos="709"/>
        </w:tabs>
        <w:spacing w:line="240" w:lineRule="auto"/>
        <w:ind w:left="709" w:hanging="709"/>
        <w:rPr>
          <w:sz w:val="24"/>
          <w:szCs w:val="24"/>
        </w:rPr>
      </w:pPr>
      <w:bookmarkStart w:id="16" w:name="bookmark99"/>
      <w:bookmarkEnd w:id="16"/>
      <w:r w:rsidRPr="00922C93">
        <w:rPr>
          <w:sz w:val="24"/>
          <w:szCs w:val="24"/>
        </w:rPr>
        <w:t>организация клубов по интересам;</w:t>
      </w:r>
    </w:p>
    <w:p w:rsidR="00FC4612" w:rsidRPr="00922C93" w:rsidRDefault="00153E26" w:rsidP="001D5A2B">
      <w:pPr>
        <w:pStyle w:val="16"/>
        <w:numPr>
          <w:ilvl w:val="0"/>
          <w:numId w:val="16"/>
        </w:numPr>
        <w:tabs>
          <w:tab w:val="left" w:pos="709"/>
        </w:tabs>
        <w:spacing w:line="240" w:lineRule="auto"/>
        <w:ind w:left="709" w:hanging="709"/>
        <w:rPr>
          <w:sz w:val="24"/>
          <w:szCs w:val="24"/>
        </w:rPr>
      </w:pPr>
      <w:bookmarkStart w:id="17" w:name="bookmark100"/>
      <w:bookmarkEnd w:id="17"/>
      <w:r w:rsidRPr="00922C93">
        <w:rPr>
          <w:sz w:val="24"/>
          <w:szCs w:val="24"/>
        </w:rPr>
        <w:t>содействие укрепления мира, дружбы и согласия между народами, предотвращению социальных, национальных, религиозных конфликтов.</w:t>
      </w:r>
    </w:p>
    <w:p w:rsidR="00153E26" w:rsidRPr="00922C93" w:rsidRDefault="00153E26" w:rsidP="001D5A2B">
      <w:pPr>
        <w:pStyle w:val="16"/>
        <w:numPr>
          <w:ilvl w:val="0"/>
          <w:numId w:val="12"/>
        </w:numPr>
        <w:tabs>
          <w:tab w:val="left" w:pos="709"/>
        </w:tabs>
        <w:spacing w:line="240" w:lineRule="auto"/>
        <w:ind w:left="709" w:hanging="709"/>
        <w:rPr>
          <w:b/>
          <w:sz w:val="24"/>
          <w:szCs w:val="24"/>
        </w:rPr>
      </w:pPr>
      <w:bookmarkStart w:id="18" w:name="bookmark101"/>
      <w:bookmarkEnd w:id="18"/>
      <w:r w:rsidRPr="00922C93">
        <w:rPr>
          <w:b/>
          <w:iCs/>
          <w:sz w:val="24"/>
          <w:szCs w:val="24"/>
        </w:rPr>
        <w:t>Стать волонтером может:</w:t>
      </w:r>
    </w:p>
    <w:p w:rsidR="00153E26" w:rsidRPr="00922C93" w:rsidRDefault="00153E26" w:rsidP="001D5A2B">
      <w:pPr>
        <w:pStyle w:val="16"/>
        <w:numPr>
          <w:ilvl w:val="0"/>
          <w:numId w:val="17"/>
        </w:numPr>
        <w:tabs>
          <w:tab w:val="left" w:pos="709"/>
        </w:tabs>
        <w:spacing w:line="240" w:lineRule="auto"/>
        <w:ind w:left="709" w:hanging="709"/>
        <w:rPr>
          <w:sz w:val="24"/>
          <w:szCs w:val="24"/>
        </w:rPr>
      </w:pPr>
      <w:bookmarkStart w:id="19" w:name="bookmark102"/>
      <w:bookmarkEnd w:id="19"/>
      <w:r w:rsidRPr="00922C93">
        <w:rPr>
          <w:sz w:val="24"/>
          <w:szCs w:val="24"/>
        </w:rPr>
        <w:t>любой гражданин, достигший совершеннолетия или 14 лет с письменного согласия родителей или лиц, их заменяющих;</w:t>
      </w:r>
    </w:p>
    <w:p w:rsidR="00153E26" w:rsidRPr="00922C93" w:rsidRDefault="00153E26" w:rsidP="001D5A2B">
      <w:pPr>
        <w:pStyle w:val="16"/>
        <w:numPr>
          <w:ilvl w:val="0"/>
          <w:numId w:val="17"/>
        </w:numPr>
        <w:tabs>
          <w:tab w:val="left" w:pos="709"/>
        </w:tabs>
        <w:spacing w:line="240" w:lineRule="auto"/>
        <w:ind w:left="709" w:hanging="709"/>
        <w:rPr>
          <w:sz w:val="24"/>
          <w:szCs w:val="24"/>
        </w:rPr>
      </w:pPr>
      <w:bookmarkStart w:id="20" w:name="bookmark103"/>
      <w:bookmarkEnd w:id="20"/>
      <w:r w:rsidRPr="00922C93">
        <w:rPr>
          <w:sz w:val="24"/>
          <w:szCs w:val="24"/>
        </w:rPr>
        <w:t>любой гражданин, независимо от возраста;</w:t>
      </w:r>
    </w:p>
    <w:p w:rsidR="00FC4612" w:rsidRPr="00922C93" w:rsidRDefault="00153E26" w:rsidP="001D5A2B">
      <w:pPr>
        <w:pStyle w:val="16"/>
        <w:numPr>
          <w:ilvl w:val="0"/>
          <w:numId w:val="17"/>
        </w:numPr>
        <w:tabs>
          <w:tab w:val="left" w:pos="709"/>
        </w:tabs>
        <w:spacing w:line="240" w:lineRule="auto"/>
        <w:ind w:left="709" w:hanging="709"/>
        <w:rPr>
          <w:sz w:val="24"/>
          <w:szCs w:val="24"/>
        </w:rPr>
      </w:pPr>
      <w:bookmarkStart w:id="21" w:name="bookmark104"/>
      <w:bookmarkEnd w:id="21"/>
      <w:r w:rsidRPr="00922C93">
        <w:rPr>
          <w:sz w:val="24"/>
          <w:szCs w:val="24"/>
        </w:rPr>
        <w:t>гражданин в возрасте с 18 до 55 лет.</w:t>
      </w:r>
    </w:p>
    <w:p w:rsidR="00153E26" w:rsidRPr="00922C93" w:rsidRDefault="00153E26" w:rsidP="001D5A2B">
      <w:pPr>
        <w:pStyle w:val="16"/>
        <w:numPr>
          <w:ilvl w:val="0"/>
          <w:numId w:val="12"/>
        </w:numPr>
        <w:tabs>
          <w:tab w:val="left" w:pos="709"/>
        </w:tabs>
        <w:spacing w:line="240" w:lineRule="auto"/>
        <w:ind w:left="709" w:hanging="709"/>
        <w:rPr>
          <w:b/>
          <w:sz w:val="24"/>
          <w:szCs w:val="24"/>
        </w:rPr>
      </w:pPr>
      <w:bookmarkStart w:id="22" w:name="bookmark105"/>
      <w:bookmarkEnd w:id="22"/>
      <w:r w:rsidRPr="00922C93">
        <w:rPr>
          <w:b/>
          <w:iCs/>
          <w:sz w:val="24"/>
          <w:szCs w:val="24"/>
        </w:rPr>
        <w:t>Среди многообразия благотворительных форм волонтер имеет право выбрать тот вид деятельности, который:</w:t>
      </w:r>
    </w:p>
    <w:p w:rsidR="00153E26" w:rsidRPr="00922C93" w:rsidRDefault="00153E26" w:rsidP="001D5A2B">
      <w:pPr>
        <w:pStyle w:val="16"/>
        <w:numPr>
          <w:ilvl w:val="0"/>
          <w:numId w:val="18"/>
        </w:numPr>
        <w:tabs>
          <w:tab w:val="left" w:pos="709"/>
        </w:tabs>
        <w:spacing w:line="240" w:lineRule="auto"/>
        <w:ind w:firstLine="0"/>
        <w:rPr>
          <w:sz w:val="24"/>
          <w:szCs w:val="24"/>
        </w:rPr>
      </w:pPr>
      <w:bookmarkStart w:id="23" w:name="bookmark106"/>
      <w:bookmarkEnd w:id="23"/>
      <w:r w:rsidRPr="00922C93">
        <w:rPr>
          <w:sz w:val="24"/>
          <w:szCs w:val="24"/>
        </w:rPr>
        <w:t>ему предложит организация;</w:t>
      </w:r>
    </w:p>
    <w:p w:rsidR="00153E26" w:rsidRPr="00922C93" w:rsidRDefault="00153E26" w:rsidP="001D5A2B">
      <w:pPr>
        <w:pStyle w:val="16"/>
        <w:numPr>
          <w:ilvl w:val="0"/>
          <w:numId w:val="18"/>
        </w:numPr>
        <w:tabs>
          <w:tab w:val="left" w:pos="709"/>
        </w:tabs>
        <w:spacing w:line="240" w:lineRule="auto"/>
        <w:ind w:firstLine="0"/>
        <w:rPr>
          <w:sz w:val="24"/>
          <w:szCs w:val="24"/>
        </w:rPr>
      </w:pPr>
      <w:bookmarkStart w:id="24" w:name="bookmark107"/>
      <w:bookmarkEnd w:id="24"/>
      <w:r w:rsidRPr="00922C93">
        <w:rPr>
          <w:sz w:val="24"/>
          <w:szCs w:val="24"/>
        </w:rPr>
        <w:t>ему более интересен;</w:t>
      </w:r>
    </w:p>
    <w:p w:rsidR="00FC4612" w:rsidRPr="00922C93" w:rsidRDefault="00153E26" w:rsidP="001D5A2B">
      <w:pPr>
        <w:pStyle w:val="16"/>
        <w:numPr>
          <w:ilvl w:val="0"/>
          <w:numId w:val="18"/>
        </w:numPr>
        <w:tabs>
          <w:tab w:val="left" w:pos="709"/>
        </w:tabs>
        <w:spacing w:line="240" w:lineRule="auto"/>
        <w:ind w:firstLine="0"/>
        <w:rPr>
          <w:sz w:val="24"/>
          <w:szCs w:val="24"/>
        </w:rPr>
      </w:pPr>
      <w:bookmarkStart w:id="25" w:name="bookmark108"/>
      <w:bookmarkEnd w:id="25"/>
      <w:r w:rsidRPr="00922C93">
        <w:rPr>
          <w:sz w:val="24"/>
          <w:szCs w:val="24"/>
        </w:rPr>
        <w:t>имеется в наличии.</w:t>
      </w:r>
    </w:p>
    <w:p w:rsidR="00153E26" w:rsidRPr="00922C93" w:rsidRDefault="00153E26" w:rsidP="001D5A2B">
      <w:pPr>
        <w:pStyle w:val="16"/>
        <w:numPr>
          <w:ilvl w:val="0"/>
          <w:numId w:val="12"/>
        </w:numPr>
        <w:tabs>
          <w:tab w:val="left" w:pos="709"/>
        </w:tabs>
        <w:spacing w:line="240" w:lineRule="auto"/>
        <w:ind w:firstLine="0"/>
        <w:rPr>
          <w:b/>
          <w:sz w:val="24"/>
          <w:szCs w:val="24"/>
        </w:rPr>
      </w:pPr>
      <w:bookmarkStart w:id="26" w:name="bookmark109"/>
      <w:bookmarkEnd w:id="26"/>
      <w:r w:rsidRPr="00922C93">
        <w:rPr>
          <w:b/>
          <w:iCs/>
          <w:sz w:val="24"/>
          <w:szCs w:val="24"/>
        </w:rPr>
        <w:t>Что из перечисленного верно? Труд волонтера:</w:t>
      </w:r>
    </w:p>
    <w:p w:rsidR="00153E26" w:rsidRPr="00922C93" w:rsidRDefault="00153E26" w:rsidP="001D5A2B">
      <w:pPr>
        <w:pStyle w:val="16"/>
        <w:numPr>
          <w:ilvl w:val="0"/>
          <w:numId w:val="19"/>
        </w:numPr>
        <w:tabs>
          <w:tab w:val="left" w:pos="709"/>
        </w:tabs>
        <w:spacing w:line="240" w:lineRule="auto"/>
        <w:ind w:left="709" w:hanging="709"/>
        <w:rPr>
          <w:sz w:val="24"/>
          <w:szCs w:val="24"/>
        </w:rPr>
      </w:pPr>
      <w:bookmarkStart w:id="27" w:name="bookmark110"/>
      <w:bookmarkEnd w:id="27"/>
      <w:r w:rsidRPr="00922C93">
        <w:rPr>
          <w:sz w:val="24"/>
          <w:szCs w:val="24"/>
        </w:rPr>
        <w:t>не оплачивается;</w:t>
      </w:r>
    </w:p>
    <w:p w:rsidR="00153E26" w:rsidRPr="00922C93" w:rsidRDefault="00153E26" w:rsidP="001D5A2B">
      <w:pPr>
        <w:pStyle w:val="16"/>
        <w:numPr>
          <w:ilvl w:val="0"/>
          <w:numId w:val="19"/>
        </w:numPr>
        <w:tabs>
          <w:tab w:val="left" w:pos="709"/>
        </w:tabs>
        <w:spacing w:line="240" w:lineRule="auto"/>
        <w:ind w:left="709" w:hanging="709"/>
        <w:rPr>
          <w:sz w:val="24"/>
          <w:szCs w:val="24"/>
        </w:rPr>
      </w:pPr>
      <w:bookmarkStart w:id="28" w:name="bookmark111"/>
      <w:bookmarkEnd w:id="28"/>
      <w:r w:rsidRPr="00922C93">
        <w:rPr>
          <w:sz w:val="24"/>
          <w:szCs w:val="24"/>
        </w:rPr>
        <w:t>оплачивается в исключительных случаях;</w:t>
      </w:r>
    </w:p>
    <w:p w:rsidR="00FC4612" w:rsidRPr="00922C93" w:rsidRDefault="00153E26" w:rsidP="001D5A2B">
      <w:pPr>
        <w:pStyle w:val="16"/>
        <w:numPr>
          <w:ilvl w:val="0"/>
          <w:numId w:val="19"/>
        </w:numPr>
        <w:tabs>
          <w:tab w:val="left" w:pos="709"/>
        </w:tabs>
        <w:spacing w:line="240" w:lineRule="auto"/>
        <w:ind w:left="709" w:hanging="709"/>
        <w:rPr>
          <w:sz w:val="24"/>
          <w:szCs w:val="24"/>
        </w:rPr>
      </w:pPr>
      <w:bookmarkStart w:id="29" w:name="bookmark112"/>
      <w:bookmarkEnd w:id="29"/>
      <w:r w:rsidRPr="00922C93">
        <w:rPr>
          <w:sz w:val="24"/>
          <w:szCs w:val="24"/>
        </w:rPr>
        <w:t>не оплачивается, однако, компенсации подлежат расходы волонтера, связанные с его деятельностью</w:t>
      </w:r>
      <w:r w:rsidR="00FC4612" w:rsidRPr="00922C93">
        <w:rPr>
          <w:sz w:val="24"/>
          <w:szCs w:val="24"/>
        </w:rPr>
        <w:t>.</w:t>
      </w:r>
    </w:p>
    <w:p w:rsidR="00153E26" w:rsidRPr="00922C93" w:rsidRDefault="00153E26" w:rsidP="001D5A2B">
      <w:pPr>
        <w:pStyle w:val="16"/>
        <w:numPr>
          <w:ilvl w:val="0"/>
          <w:numId w:val="12"/>
        </w:numPr>
        <w:tabs>
          <w:tab w:val="left" w:pos="709"/>
        </w:tabs>
        <w:spacing w:line="240" w:lineRule="auto"/>
        <w:ind w:firstLine="0"/>
        <w:rPr>
          <w:b/>
          <w:sz w:val="24"/>
          <w:szCs w:val="24"/>
        </w:rPr>
      </w:pPr>
      <w:bookmarkStart w:id="30" w:name="bookmark113"/>
      <w:bookmarkEnd w:id="30"/>
      <w:r w:rsidRPr="00922C93">
        <w:rPr>
          <w:b/>
          <w:iCs/>
          <w:sz w:val="24"/>
          <w:szCs w:val="24"/>
        </w:rPr>
        <w:t>Каким документом определяется труд волонтера?</w:t>
      </w:r>
    </w:p>
    <w:p w:rsidR="00153E26" w:rsidRPr="00922C93" w:rsidRDefault="00153E26" w:rsidP="001D5A2B">
      <w:pPr>
        <w:pStyle w:val="16"/>
        <w:numPr>
          <w:ilvl w:val="0"/>
          <w:numId w:val="20"/>
        </w:numPr>
        <w:tabs>
          <w:tab w:val="left" w:pos="709"/>
        </w:tabs>
        <w:spacing w:line="240" w:lineRule="auto"/>
        <w:ind w:firstLine="0"/>
        <w:rPr>
          <w:sz w:val="24"/>
          <w:szCs w:val="24"/>
        </w:rPr>
      </w:pPr>
      <w:bookmarkStart w:id="31" w:name="bookmark114"/>
      <w:bookmarkEnd w:id="31"/>
      <w:r w:rsidRPr="00922C93">
        <w:rPr>
          <w:sz w:val="24"/>
          <w:szCs w:val="24"/>
        </w:rPr>
        <w:t>запись в трудовой книжке;</w:t>
      </w:r>
    </w:p>
    <w:p w:rsidR="00153E26" w:rsidRPr="00922C93" w:rsidRDefault="00153E26" w:rsidP="001D5A2B">
      <w:pPr>
        <w:pStyle w:val="16"/>
        <w:numPr>
          <w:ilvl w:val="0"/>
          <w:numId w:val="20"/>
        </w:numPr>
        <w:tabs>
          <w:tab w:val="left" w:pos="709"/>
        </w:tabs>
        <w:spacing w:line="240" w:lineRule="auto"/>
        <w:ind w:firstLine="0"/>
        <w:rPr>
          <w:sz w:val="24"/>
          <w:szCs w:val="24"/>
        </w:rPr>
      </w:pPr>
      <w:bookmarkStart w:id="32" w:name="bookmark115"/>
      <w:bookmarkEnd w:id="32"/>
      <w:r w:rsidRPr="00922C93">
        <w:rPr>
          <w:sz w:val="24"/>
          <w:szCs w:val="24"/>
        </w:rPr>
        <w:t>волонтерский договор;</w:t>
      </w:r>
    </w:p>
    <w:p w:rsidR="00153E26" w:rsidRPr="00922C93" w:rsidRDefault="00153E26" w:rsidP="001D5A2B">
      <w:pPr>
        <w:pStyle w:val="16"/>
        <w:numPr>
          <w:ilvl w:val="0"/>
          <w:numId w:val="20"/>
        </w:numPr>
        <w:tabs>
          <w:tab w:val="left" w:pos="709"/>
        </w:tabs>
        <w:spacing w:line="240" w:lineRule="auto"/>
        <w:ind w:firstLine="0"/>
        <w:rPr>
          <w:sz w:val="24"/>
          <w:szCs w:val="24"/>
        </w:rPr>
      </w:pPr>
      <w:bookmarkStart w:id="33" w:name="bookmark116"/>
      <w:bookmarkEnd w:id="33"/>
      <w:r w:rsidRPr="00922C93">
        <w:rPr>
          <w:sz w:val="24"/>
          <w:szCs w:val="24"/>
        </w:rPr>
        <w:t>трудовое соглашение.</w:t>
      </w:r>
    </w:p>
    <w:p w:rsidR="00DF4ADB" w:rsidRPr="00922C93" w:rsidRDefault="00DF4ADB" w:rsidP="00EF487E">
      <w:pPr>
        <w:ind w:firstLine="709"/>
        <w:jc w:val="both"/>
        <w:rPr>
          <w:rFonts w:eastAsiaTheme="minorHAnsi"/>
          <w:b/>
          <w:sz w:val="24"/>
          <w:szCs w:val="24"/>
          <w:lang w:eastAsia="en-US"/>
        </w:rPr>
      </w:pPr>
    </w:p>
    <w:p w:rsidR="00932C5A" w:rsidRPr="00AE58D1" w:rsidRDefault="00F57243" w:rsidP="001D5A2B">
      <w:pPr>
        <w:pStyle w:val="a9"/>
        <w:numPr>
          <w:ilvl w:val="1"/>
          <w:numId w:val="5"/>
        </w:numPr>
        <w:ind w:left="709" w:hanging="709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lastRenderedPageBreak/>
        <w:t>Устный опрос</w:t>
      </w:r>
    </w:p>
    <w:p w:rsidR="00A21FF9" w:rsidRPr="00DB3938" w:rsidRDefault="00A21FF9" w:rsidP="00395E9E">
      <w:pPr>
        <w:pStyle w:val="a9"/>
        <w:spacing w:line="120" w:lineRule="auto"/>
        <w:jc w:val="both"/>
        <w:rPr>
          <w:rFonts w:eastAsia="Calibri"/>
          <w:b/>
          <w:sz w:val="28"/>
          <w:szCs w:val="28"/>
          <w:highlight w:val="yellow"/>
        </w:rPr>
      </w:pPr>
    </w:p>
    <w:p w:rsidR="007D27F0" w:rsidRPr="002A34C4" w:rsidRDefault="007D27F0" w:rsidP="00395E9E">
      <w:pPr>
        <w:shd w:val="clear" w:color="auto" w:fill="FFFFFF"/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2A34C4">
        <w:rPr>
          <w:b/>
          <w:bCs/>
          <w:color w:val="000000" w:themeColor="text1"/>
          <w:sz w:val="28"/>
          <w:szCs w:val="28"/>
        </w:rPr>
        <w:t xml:space="preserve">Тема 1. </w:t>
      </w:r>
      <w:r w:rsidR="002A34C4" w:rsidRPr="002A34C4">
        <w:rPr>
          <w:b/>
          <w:bCs/>
          <w:sz w:val="28"/>
        </w:rPr>
        <w:t>Волонтерство как ресурс личностного роста и общественного развития</w:t>
      </w:r>
    </w:p>
    <w:p w:rsidR="00A33190" w:rsidRPr="00A33190" w:rsidRDefault="00A33190" w:rsidP="001D5A2B">
      <w:pPr>
        <w:pStyle w:val="a9"/>
        <w:numPr>
          <w:ilvl w:val="0"/>
          <w:numId w:val="21"/>
        </w:numPr>
        <w:tabs>
          <w:tab w:val="left" w:pos="1134"/>
        </w:tabs>
        <w:ind w:left="709" w:hanging="709"/>
        <w:jc w:val="both"/>
        <w:rPr>
          <w:sz w:val="28"/>
          <w:szCs w:val="28"/>
        </w:rPr>
      </w:pPr>
      <w:r w:rsidRPr="00A33190">
        <w:rPr>
          <w:sz w:val="28"/>
          <w:szCs w:val="28"/>
        </w:rPr>
        <w:t>Раскройте современное значение понятия «волонтёрская деятельность», основываясь на общепринятых международных документах?</w:t>
      </w:r>
    </w:p>
    <w:p w:rsidR="00A33190" w:rsidRPr="00A33190" w:rsidRDefault="00A33190" w:rsidP="001D5A2B">
      <w:pPr>
        <w:pStyle w:val="a9"/>
        <w:numPr>
          <w:ilvl w:val="0"/>
          <w:numId w:val="21"/>
        </w:numPr>
        <w:tabs>
          <w:tab w:val="left" w:pos="1134"/>
        </w:tabs>
        <w:ind w:left="709" w:hanging="709"/>
        <w:jc w:val="both"/>
        <w:rPr>
          <w:sz w:val="28"/>
          <w:szCs w:val="28"/>
        </w:rPr>
      </w:pPr>
      <w:r w:rsidRPr="00A33190">
        <w:rPr>
          <w:sz w:val="28"/>
          <w:szCs w:val="28"/>
        </w:rPr>
        <w:t>Назовите ключевые признаки, определяющие волонтерскую деятельность?</w:t>
      </w:r>
    </w:p>
    <w:p w:rsidR="00A33190" w:rsidRPr="00A33190" w:rsidRDefault="00A33190" w:rsidP="001D5A2B">
      <w:pPr>
        <w:pStyle w:val="a9"/>
        <w:numPr>
          <w:ilvl w:val="0"/>
          <w:numId w:val="21"/>
        </w:numPr>
        <w:tabs>
          <w:tab w:val="left" w:pos="1134"/>
        </w:tabs>
        <w:ind w:left="709" w:hanging="709"/>
        <w:jc w:val="both"/>
        <w:rPr>
          <w:sz w:val="28"/>
          <w:szCs w:val="28"/>
        </w:rPr>
      </w:pPr>
      <w:r w:rsidRPr="00A33190">
        <w:rPr>
          <w:sz w:val="28"/>
          <w:szCs w:val="28"/>
        </w:rPr>
        <w:t>Как исторически менялось значение понятия «доброволец»?</w:t>
      </w:r>
    </w:p>
    <w:p w:rsidR="00A33190" w:rsidRPr="00A33190" w:rsidRDefault="00A33190" w:rsidP="001D5A2B">
      <w:pPr>
        <w:pStyle w:val="a9"/>
        <w:numPr>
          <w:ilvl w:val="0"/>
          <w:numId w:val="21"/>
        </w:numPr>
        <w:tabs>
          <w:tab w:val="left" w:pos="1134"/>
        </w:tabs>
        <w:ind w:left="709" w:hanging="709"/>
        <w:jc w:val="both"/>
        <w:rPr>
          <w:sz w:val="28"/>
          <w:szCs w:val="28"/>
        </w:rPr>
      </w:pPr>
      <w:r w:rsidRPr="00A33190">
        <w:rPr>
          <w:sz w:val="28"/>
          <w:szCs w:val="28"/>
        </w:rPr>
        <w:t>Дайте определение правовому статусу волонтёрской деятельности, как направлению благотворительности?</w:t>
      </w:r>
    </w:p>
    <w:p w:rsidR="00A33190" w:rsidRPr="00A33190" w:rsidRDefault="00A33190" w:rsidP="001D5A2B">
      <w:pPr>
        <w:pStyle w:val="a9"/>
        <w:numPr>
          <w:ilvl w:val="0"/>
          <w:numId w:val="21"/>
        </w:numPr>
        <w:tabs>
          <w:tab w:val="left" w:pos="1134"/>
        </w:tabs>
        <w:ind w:left="709" w:hanging="709"/>
        <w:jc w:val="both"/>
        <w:rPr>
          <w:sz w:val="28"/>
          <w:szCs w:val="28"/>
        </w:rPr>
      </w:pPr>
      <w:r w:rsidRPr="00A33190">
        <w:rPr>
          <w:sz w:val="28"/>
          <w:szCs w:val="28"/>
        </w:rPr>
        <w:t xml:space="preserve">Какие предпосылки возникли в начале </w:t>
      </w:r>
      <w:r w:rsidRPr="00A33190">
        <w:rPr>
          <w:sz w:val="28"/>
          <w:szCs w:val="28"/>
          <w:lang w:val="en-US"/>
        </w:rPr>
        <w:t>XIX</w:t>
      </w:r>
      <w:r w:rsidRPr="00A33190">
        <w:rPr>
          <w:sz w:val="28"/>
          <w:szCs w:val="28"/>
        </w:rPr>
        <w:t xml:space="preserve"> века в России и в мире для массового распространения волонтёрской деятельности?</w:t>
      </w:r>
    </w:p>
    <w:p w:rsidR="00A33190" w:rsidRPr="00A33190" w:rsidRDefault="00A33190" w:rsidP="001D5A2B">
      <w:pPr>
        <w:pStyle w:val="a9"/>
        <w:numPr>
          <w:ilvl w:val="0"/>
          <w:numId w:val="21"/>
        </w:numPr>
        <w:tabs>
          <w:tab w:val="left" w:pos="1134"/>
        </w:tabs>
        <w:ind w:left="709" w:hanging="709"/>
        <w:jc w:val="both"/>
        <w:rPr>
          <w:sz w:val="28"/>
          <w:szCs w:val="28"/>
        </w:rPr>
      </w:pPr>
      <w:r w:rsidRPr="00A33190">
        <w:rPr>
          <w:sz w:val="28"/>
          <w:szCs w:val="28"/>
        </w:rPr>
        <w:t>Какие события в международной жизни стали отправной точкой для современного этапа развития волонтёрства?</w:t>
      </w:r>
    </w:p>
    <w:p w:rsidR="00A33190" w:rsidRPr="00A33190" w:rsidRDefault="00A33190" w:rsidP="001D5A2B">
      <w:pPr>
        <w:pStyle w:val="a9"/>
        <w:numPr>
          <w:ilvl w:val="0"/>
          <w:numId w:val="21"/>
        </w:numPr>
        <w:tabs>
          <w:tab w:val="left" w:pos="1134"/>
        </w:tabs>
        <w:ind w:left="709" w:hanging="709"/>
        <w:jc w:val="both"/>
        <w:rPr>
          <w:sz w:val="28"/>
          <w:szCs w:val="28"/>
        </w:rPr>
      </w:pPr>
      <w:r w:rsidRPr="00A33190">
        <w:rPr>
          <w:sz w:val="28"/>
          <w:szCs w:val="28"/>
        </w:rPr>
        <w:t>На каких базовых социальных и нравственных ценностях основывается добровольческая деятельность?</w:t>
      </w:r>
    </w:p>
    <w:p w:rsidR="00A33190" w:rsidRPr="00A33190" w:rsidRDefault="00A33190" w:rsidP="001D5A2B">
      <w:pPr>
        <w:pStyle w:val="a9"/>
        <w:numPr>
          <w:ilvl w:val="0"/>
          <w:numId w:val="21"/>
        </w:numPr>
        <w:tabs>
          <w:tab w:val="left" w:pos="1134"/>
        </w:tabs>
        <w:ind w:left="709" w:hanging="709"/>
        <w:jc w:val="both"/>
        <w:rPr>
          <w:sz w:val="28"/>
          <w:szCs w:val="28"/>
        </w:rPr>
      </w:pPr>
      <w:r w:rsidRPr="00A33190">
        <w:rPr>
          <w:sz w:val="28"/>
          <w:szCs w:val="28"/>
        </w:rPr>
        <w:t>Назовите волонтерские инициативы в истории России?</w:t>
      </w:r>
    </w:p>
    <w:p w:rsidR="00A33190" w:rsidRPr="00A33190" w:rsidRDefault="00A33190" w:rsidP="001D5A2B">
      <w:pPr>
        <w:pStyle w:val="a9"/>
        <w:numPr>
          <w:ilvl w:val="0"/>
          <w:numId w:val="21"/>
        </w:numPr>
        <w:tabs>
          <w:tab w:val="left" w:pos="1134"/>
        </w:tabs>
        <w:ind w:left="709" w:hanging="709"/>
        <w:jc w:val="both"/>
        <w:rPr>
          <w:sz w:val="28"/>
          <w:szCs w:val="28"/>
        </w:rPr>
      </w:pPr>
      <w:r w:rsidRPr="00A33190">
        <w:rPr>
          <w:sz w:val="28"/>
          <w:szCs w:val="28"/>
        </w:rPr>
        <w:t>Назовите современные направления развития добровольчества (волонтерства)?</w:t>
      </w:r>
    </w:p>
    <w:p w:rsidR="00A33190" w:rsidRPr="00A33190" w:rsidRDefault="00A33190" w:rsidP="001D5A2B">
      <w:pPr>
        <w:pStyle w:val="a9"/>
        <w:numPr>
          <w:ilvl w:val="0"/>
          <w:numId w:val="21"/>
        </w:numPr>
        <w:tabs>
          <w:tab w:val="left" w:pos="1134"/>
        </w:tabs>
        <w:ind w:left="709" w:hanging="709"/>
        <w:jc w:val="both"/>
        <w:rPr>
          <w:sz w:val="28"/>
          <w:szCs w:val="28"/>
        </w:rPr>
      </w:pPr>
      <w:r w:rsidRPr="00A33190">
        <w:rPr>
          <w:sz w:val="28"/>
          <w:szCs w:val="28"/>
        </w:rPr>
        <w:t>В чем заключается специфика каждого из направлений волонтерства (краткая характеристика)?</w:t>
      </w:r>
    </w:p>
    <w:p w:rsidR="00A33190" w:rsidRPr="00A33190" w:rsidRDefault="00A33190" w:rsidP="001D5A2B">
      <w:pPr>
        <w:pStyle w:val="a9"/>
        <w:numPr>
          <w:ilvl w:val="0"/>
          <w:numId w:val="21"/>
        </w:numPr>
        <w:tabs>
          <w:tab w:val="left" w:pos="1134"/>
        </w:tabs>
        <w:ind w:left="709" w:hanging="709"/>
        <w:jc w:val="both"/>
        <w:rPr>
          <w:sz w:val="28"/>
          <w:szCs w:val="28"/>
        </w:rPr>
      </w:pPr>
      <w:r w:rsidRPr="00A33190">
        <w:rPr>
          <w:sz w:val="28"/>
          <w:szCs w:val="28"/>
        </w:rPr>
        <w:t>Какова роль третьего сектора в развитии добровольческих инициатив?</w:t>
      </w:r>
    </w:p>
    <w:p w:rsidR="00A33190" w:rsidRPr="00A33190" w:rsidRDefault="00A33190" w:rsidP="001D5A2B">
      <w:pPr>
        <w:pStyle w:val="a9"/>
        <w:numPr>
          <w:ilvl w:val="0"/>
          <w:numId w:val="21"/>
        </w:numPr>
        <w:tabs>
          <w:tab w:val="left" w:pos="1134"/>
        </w:tabs>
        <w:ind w:left="709" w:hanging="709"/>
        <w:jc w:val="both"/>
        <w:rPr>
          <w:sz w:val="28"/>
          <w:szCs w:val="28"/>
        </w:rPr>
      </w:pPr>
      <w:r w:rsidRPr="00A33190">
        <w:rPr>
          <w:sz w:val="28"/>
          <w:szCs w:val="28"/>
        </w:rPr>
        <w:t>Как оценивается социально-экономический вклад добровольчества в национальное развитие?</w:t>
      </w:r>
    </w:p>
    <w:p w:rsidR="00A33190" w:rsidRPr="00A33190" w:rsidRDefault="00A33190" w:rsidP="001D5A2B">
      <w:pPr>
        <w:pStyle w:val="a9"/>
        <w:numPr>
          <w:ilvl w:val="0"/>
          <w:numId w:val="21"/>
        </w:numPr>
        <w:tabs>
          <w:tab w:val="left" w:pos="1134"/>
        </w:tabs>
        <w:ind w:left="709" w:hanging="709"/>
        <w:jc w:val="both"/>
        <w:rPr>
          <w:sz w:val="28"/>
          <w:szCs w:val="28"/>
        </w:rPr>
      </w:pPr>
      <w:r w:rsidRPr="00A33190">
        <w:rPr>
          <w:sz w:val="28"/>
          <w:szCs w:val="28"/>
        </w:rPr>
        <w:t>Как можно охарактеризовать значение добровольческой деятельности для личностного развития её участников?</w:t>
      </w:r>
    </w:p>
    <w:p w:rsidR="00A33190" w:rsidRPr="00A33190" w:rsidRDefault="00A33190" w:rsidP="001D5A2B">
      <w:pPr>
        <w:pStyle w:val="a9"/>
        <w:numPr>
          <w:ilvl w:val="0"/>
          <w:numId w:val="21"/>
        </w:numPr>
        <w:tabs>
          <w:tab w:val="left" w:pos="1134"/>
        </w:tabs>
        <w:ind w:left="709" w:hanging="709"/>
        <w:jc w:val="both"/>
        <w:rPr>
          <w:sz w:val="28"/>
          <w:szCs w:val="28"/>
        </w:rPr>
      </w:pPr>
      <w:r w:rsidRPr="00A33190">
        <w:rPr>
          <w:sz w:val="28"/>
          <w:szCs w:val="28"/>
        </w:rPr>
        <w:t>В чем заключаются потенциальные возможности волонтёрской деятельности для проведения эффективных социальных преобразований?</w:t>
      </w:r>
    </w:p>
    <w:p w:rsidR="00A33190" w:rsidRPr="00A33190" w:rsidRDefault="00A33190" w:rsidP="001D5A2B">
      <w:pPr>
        <w:pStyle w:val="a9"/>
        <w:numPr>
          <w:ilvl w:val="0"/>
          <w:numId w:val="21"/>
        </w:numPr>
        <w:tabs>
          <w:tab w:val="left" w:pos="1134"/>
        </w:tabs>
        <w:ind w:left="709" w:hanging="709"/>
        <w:jc w:val="both"/>
        <w:rPr>
          <w:sz w:val="28"/>
          <w:szCs w:val="28"/>
        </w:rPr>
      </w:pPr>
      <w:r w:rsidRPr="00A33190">
        <w:rPr>
          <w:sz w:val="28"/>
          <w:szCs w:val="28"/>
        </w:rPr>
        <w:t>В чем заключается поддержка добровольчества со стороны государства?</w:t>
      </w:r>
    </w:p>
    <w:p w:rsidR="00A33190" w:rsidRPr="00A33190" w:rsidRDefault="00A33190" w:rsidP="001D5A2B">
      <w:pPr>
        <w:pStyle w:val="a9"/>
        <w:numPr>
          <w:ilvl w:val="0"/>
          <w:numId w:val="21"/>
        </w:numPr>
        <w:tabs>
          <w:tab w:val="left" w:pos="1134"/>
        </w:tabs>
        <w:ind w:left="709" w:hanging="709"/>
        <w:jc w:val="both"/>
        <w:rPr>
          <w:sz w:val="28"/>
          <w:szCs w:val="28"/>
        </w:rPr>
      </w:pPr>
      <w:r w:rsidRPr="00A33190">
        <w:rPr>
          <w:sz w:val="28"/>
          <w:szCs w:val="28"/>
        </w:rPr>
        <w:t>Назовите принципы организации добровольческой деятельности (краткая характеристика)?</w:t>
      </w:r>
    </w:p>
    <w:p w:rsidR="00A33190" w:rsidRPr="00A33190" w:rsidRDefault="00A33190" w:rsidP="001D5A2B">
      <w:pPr>
        <w:pStyle w:val="a9"/>
        <w:numPr>
          <w:ilvl w:val="0"/>
          <w:numId w:val="21"/>
        </w:numPr>
        <w:tabs>
          <w:tab w:val="left" w:pos="1134"/>
        </w:tabs>
        <w:ind w:left="709" w:hanging="709"/>
        <w:jc w:val="both"/>
        <w:rPr>
          <w:sz w:val="28"/>
          <w:szCs w:val="28"/>
        </w:rPr>
      </w:pPr>
      <w:r w:rsidRPr="00A33190">
        <w:rPr>
          <w:sz w:val="28"/>
          <w:szCs w:val="28"/>
        </w:rPr>
        <w:t>Опишите современные тенденции международного развития добровольческой деятельности.</w:t>
      </w:r>
    </w:p>
    <w:p w:rsidR="00A33190" w:rsidRPr="00A33190" w:rsidRDefault="00A33190" w:rsidP="001D5A2B">
      <w:pPr>
        <w:pStyle w:val="a9"/>
        <w:numPr>
          <w:ilvl w:val="0"/>
          <w:numId w:val="21"/>
        </w:numPr>
        <w:tabs>
          <w:tab w:val="left" w:pos="1134"/>
        </w:tabs>
        <w:ind w:left="709" w:hanging="709"/>
        <w:jc w:val="both"/>
        <w:rPr>
          <w:sz w:val="28"/>
          <w:szCs w:val="28"/>
        </w:rPr>
      </w:pPr>
      <w:r w:rsidRPr="00A33190">
        <w:rPr>
          <w:sz w:val="28"/>
          <w:szCs w:val="28"/>
        </w:rPr>
        <w:t>Назовите сферы экономической, политической и социальной жизни современного государства в которых добровольчество играет важную роль?</w:t>
      </w:r>
    </w:p>
    <w:p w:rsidR="00A33190" w:rsidRPr="00A33190" w:rsidRDefault="00A33190" w:rsidP="001D5A2B">
      <w:pPr>
        <w:pStyle w:val="a9"/>
        <w:numPr>
          <w:ilvl w:val="0"/>
          <w:numId w:val="21"/>
        </w:numPr>
        <w:tabs>
          <w:tab w:val="left" w:pos="1134"/>
        </w:tabs>
        <w:ind w:left="709" w:hanging="709"/>
        <w:jc w:val="both"/>
        <w:rPr>
          <w:sz w:val="28"/>
          <w:szCs w:val="28"/>
        </w:rPr>
      </w:pPr>
      <w:r w:rsidRPr="00A33190">
        <w:rPr>
          <w:sz w:val="28"/>
          <w:szCs w:val="28"/>
        </w:rPr>
        <w:t>Как волонтёрство связано с целями в области развития тысячелетия (ЦРТД), объявленными ООН?</w:t>
      </w:r>
    </w:p>
    <w:p w:rsidR="00A33190" w:rsidRPr="00A33190" w:rsidRDefault="00A33190" w:rsidP="001D5A2B">
      <w:pPr>
        <w:pStyle w:val="a9"/>
        <w:numPr>
          <w:ilvl w:val="0"/>
          <w:numId w:val="21"/>
        </w:numPr>
        <w:tabs>
          <w:tab w:val="left" w:pos="1134"/>
        </w:tabs>
        <w:ind w:left="709" w:hanging="709"/>
        <w:jc w:val="both"/>
        <w:rPr>
          <w:sz w:val="28"/>
          <w:szCs w:val="28"/>
        </w:rPr>
      </w:pPr>
      <w:r w:rsidRPr="00A33190">
        <w:rPr>
          <w:sz w:val="28"/>
          <w:szCs w:val="28"/>
        </w:rPr>
        <w:t>Как вы думаете, какие существуют перспективы для развития добровольчества в России и какие для этого необходимо создать условия и механизмы?</w:t>
      </w:r>
    </w:p>
    <w:p w:rsidR="002418A0" w:rsidRPr="00F57243" w:rsidRDefault="002418A0" w:rsidP="00395E9E">
      <w:pPr>
        <w:tabs>
          <w:tab w:val="left" w:pos="426"/>
        </w:tabs>
        <w:spacing w:line="120" w:lineRule="auto"/>
        <w:ind w:left="709" w:hanging="709"/>
        <w:jc w:val="both"/>
        <w:rPr>
          <w:b/>
          <w:color w:val="FF0000"/>
          <w:sz w:val="28"/>
          <w:szCs w:val="28"/>
          <w:highlight w:val="yellow"/>
        </w:rPr>
      </w:pPr>
    </w:p>
    <w:p w:rsidR="00111CB3" w:rsidRPr="00395E9E" w:rsidRDefault="00111CB3" w:rsidP="00395E9E">
      <w:pPr>
        <w:shd w:val="clear" w:color="auto" w:fill="FFFFFF"/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2A34C4">
        <w:rPr>
          <w:b/>
          <w:bCs/>
          <w:color w:val="000000" w:themeColor="text1"/>
          <w:sz w:val="28"/>
          <w:szCs w:val="28"/>
        </w:rPr>
        <w:lastRenderedPageBreak/>
        <w:t xml:space="preserve">Тема 2. </w:t>
      </w:r>
      <w:r w:rsidR="002A34C4" w:rsidRPr="002A34C4">
        <w:rPr>
          <w:b/>
          <w:bCs/>
          <w:sz w:val="28"/>
          <w:szCs w:val="28"/>
        </w:rPr>
        <w:t>Многообразие форм добровольческой (волонтерской) деятельности</w:t>
      </w:r>
    </w:p>
    <w:p w:rsidR="00A33190" w:rsidRPr="00A33190" w:rsidRDefault="00A33190" w:rsidP="001D5A2B">
      <w:pPr>
        <w:pStyle w:val="a9"/>
        <w:numPr>
          <w:ilvl w:val="0"/>
          <w:numId w:val="22"/>
        </w:numPr>
        <w:tabs>
          <w:tab w:val="left" w:pos="993"/>
          <w:tab w:val="left" w:pos="1134"/>
        </w:tabs>
        <w:ind w:left="709" w:hanging="709"/>
        <w:jc w:val="both"/>
        <w:rPr>
          <w:sz w:val="28"/>
          <w:szCs w:val="28"/>
        </w:rPr>
      </w:pPr>
      <w:bookmarkStart w:id="34" w:name="Контрольные_вопросы_и_задания_к_главе_4"/>
      <w:bookmarkStart w:id="35" w:name="_bookmark0"/>
      <w:bookmarkEnd w:id="34"/>
      <w:bookmarkEnd w:id="35"/>
      <w:r w:rsidRPr="00A33190">
        <w:rPr>
          <w:sz w:val="28"/>
          <w:szCs w:val="28"/>
        </w:rPr>
        <w:t>Что такое эковолонтерство? Назовите виды и типы экологического волонтерства.</w:t>
      </w:r>
    </w:p>
    <w:p w:rsidR="00A33190" w:rsidRPr="00A33190" w:rsidRDefault="00A33190" w:rsidP="001D5A2B">
      <w:pPr>
        <w:pStyle w:val="a9"/>
        <w:numPr>
          <w:ilvl w:val="0"/>
          <w:numId w:val="22"/>
        </w:numPr>
        <w:tabs>
          <w:tab w:val="left" w:pos="993"/>
          <w:tab w:val="left" w:pos="1134"/>
        </w:tabs>
        <w:ind w:left="709" w:hanging="709"/>
        <w:jc w:val="both"/>
        <w:rPr>
          <w:sz w:val="28"/>
          <w:szCs w:val="28"/>
        </w:rPr>
      </w:pPr>
      <w:r w:rsidRPr="00A33190">
        <w:rPr>
          <w:sz w:val="28"/>
          <w:szCs w:val="28"/>
        </w:rPr>
        <w:t>Каковы условия допуска добровольцев для работы в зоны ЧС?</w:t>
      </w:r>
    </w:p>
    <w:p w:rsidR="00A33190" w:rsidRPr="00A33190" w:rsidRDefault="00A33190" w:rsidP="001D5A2B">
      <w:pPr>
        <w:pStyle w:val="a9"/>
        <w:numPr>
          <w:ilvl w:val="0"/>
          <w:numId w:val="22"/>
        </w:numPr>
        <w:tabs>
          <w:tab w:val="left" w:pos="993"/>
          <w:tab w:val="left" w:pos="1134"/>
        </w:tabs>
        <w:ind w:left="709" w:hanging="709"/>
        <w:jc w:val="both"/>
        <w:rPr>
          <w:sz w:val="28"/>
          <w:szCs w:val="28"/>
        </w:rPr>
      </w:pPr>
      <w:r w:rsidRPr="00A33190">
        <w:rPr>
          <w:sz w:val="28"/>
          <w:szCs w:val="28"/>
        </w:rPr>
        <w:t>Как организуется взаимодействие волонтеров и государственных органов при ликвидации ЧС?</w:t>
      </w:r>
    </w:p>
    <w:p w:rsidR="00A33190" w:rsidRPr="00A33190" w:rsidRDefault="00A33190" w:rsidP="001D5A2B">
      <w:pPr>
        <w:pStyle w:val="a9"/>
        <w:numPr>
          <w:ilvl w:val="0"/>
          <w:numId w:val="22"/>
        </w:numPr>
        <w:tabs>
          <w:tab w:val="left" w:pos="993"/>
          <w:tab w:val="left" w:pos="1134"/>
        </w:tabs>
        <w:ind w:left="709" w:hanging="709"/>
        <w:jc w:val="both"/>
        <w:rPr>
          <w:sz w:val="28"/>
          <w:szCs w:val="28"/>
        </w:rPr>
      </w:pPr>
      <w:r w:rsidRPr="00A33190">
        <w:rPr>
          <w:sz w:val="28"/>
          <w:szCs w:val="28"/>
        </w:rPr>
        <w:t>Что такое «медицинское добровольчество»?</w:t>
      </w:r>
    </w:p>
    <w:p w:rsidR="00A33190" w:rsidRPr="00A33190" w:rsidRDefault="00A33190" w:rsidP="001D5A2B">
      <w:pPr>
        <w:pStyle w:val="a9"/>
        <w:numPr>
          <w:ilvl w:val="0"/>
          <w:numId w:val="22"/>
        </w:numPr>
        <w:tabs>
          <w:tab w:val="left" w:pos="993"/>
          <w:tab w:val="left" w:pos="1134"/>
        </w:tabs>
        <w:ind w:left="709" w:hanging="709"/>
        <w:jc w:val="both"/>
        <w:rPr>
          <w:sz w:val="28"/>
          <w:szCs w:val="28"/>
        </w:rPr>
      </w:pPr>
      <w:r w:rsidRPr="00A33190">
        <w:rPr>
          <w:sz w:val="28"/>
          <w:szCs w:val="28"/>
        </w:rPr>
        <w:t>Перечислите основные направления осуществления добровольческой (волонтерской) деятельности в сфере здравоохранения.</w:t>
      </w:r>
    </w:p>
    <w:p w:rsidR="00A33190" w:rsidRPr="00A33190" w:rsidRDefault="00A33190" w:rsidP="001D5A2B">
      <w:pPr>
        <w:pStyle w:val="a9"/>
        <w:numPr>
          <w:ilvl w:val="0"/>
          <w:numId w:val="22"/>
        </w:numPr>
        <w:tabs>
          <w:tab w:val="left" w:pos="993"/>
          <w:tab w:val="left" w:pos="1134"/>
        </w:tabs>
        <w:ind w:left="709" w:hanging="709"/>
        <w:jc w:val="both"/>
        <w:rPr>
          <w:sz w:val="28"/>
          <w:szCs w:val="28"/>
        </w:rPr>
      </w:pPr>
      <w:r w:rsidRPr="00A33190">
        <w:rPr>
          <w:sz w:val="28"/>
          <w:szCs w:val="28"/>
        </w:rPr>
        <w:t>В чем заключается социальный эффект медицинского волонтерства?</w:t>
      </w:r>
    </w:p>
    <w:p w:rsidR="00A33190" w:rsidRPr="00A33190" w:rsidRDefault="00A33190" w:rsidP="001D5A2B">
      <w:pPr>
        <w:pStyle w:val="a9"/>
        <w:numPr>
          <w:ilvl w:val="0"/>
          <w:numId w:val="22"/>
        </w:numPr>
        <w:tabs>
          <w:tab w:val="left" w:pos="993"/>
          <w:tab w:val="left" w:pos="1134"/>
        </w:tabs>
        <w:ind w:left="709" w:hanging="709"/>
        <w:jc w:val="both"/>
        <w:rPr>
          <w:sz w:val="28"/>
          <w:szCs w:val="28"/>
        </w:rPr>
      </w:pPr>
      <w:r w:rsidRPr="00A33190">
        <w:rPr>
          <w:sz w:val="28"/>
          <w:szCs w:val="28"/>
        </w:rPr>
        <w:t>Каковы задачи деятельности Федерального центра поддержки добровольчества в сфере охраны здоровья?</w:t>
      </w:r>
    </w:p>
    <w:p w:rsidR="00A33190" w:rsidRPr="00A33190" w:rsidRDefault="00A33190" w:rsidP="001D5A2B">
      <w:pPr>
        <w:pStyle w:val="a9"/>
        <w:numPr>
          <w:ilvl w:val="0"/>
          <w:numId w:val="22"/>
        </w:numPr>
        <w:tabs>
          <w:tab w:val="left" w:pos="993"/>
          <w:tab w:val="left" w:pos="1134"/>
        </w:tabs>
        <w:ind w:left="709" w:hanging="709"/>
        <w:jc w:val="both"/>
        <w:rPr>
          <w:sz w:val="28"/>
          <w:szCs w:val="28"/>
        </w:rPr>
      </w:pPr>
      <w:r w:rsidRPr="00A33190">
        <w:rPr>
          <w:sz w:val="28"/>
          <w:szCs w:val="28"/>
        </w:rPr>
        <w:t>Найдите в сети интернет информацию о работе отделения Всероссийского общественного движения «Волонтеры-медики» в Вашем регионе. Как можно оценить масштаб деятельности регионального отделения? Какая поддержка ему необходима? Есть ли на сайте отделения информация о потребности в волонтерах?</w:t>
      </w:r>
    </w:p>
    <w:p w:rsidR="00A33190" w:rsidRPr="00A33190" w:rsidRDefault="00A33190" w:rsidP="001D5A2B">
      <w:pPr>
        <w:pStyle w:val="a9"/>
        <w:numPr>
          <w:ilvl w:val="0"/>
          <w:numId w:val="22"/>
        </w:numPr>
        <w:tabs>
          <w:tab w:val="left" w:pos="993"/>
          <w:tab w:val="left" w:pos="1134"/>
        </w:tabs>
        <w:ind w:left="709" w:hanging="709"/>
        <w:jc w:val="both"/>
        <w:rPr>
          <w:sz w:val="28"/>
          <w:szCs w:val="28"/>
        </w:rPr>
      </w:pPr>
      <w:r w:rsidRPr="00A33190">
        <w:rPr>
          <w:sz w:val="28"/>
          <w:szCs w:val="28"/>
        </w:rPr>
        <w:t>Перечислите основные направления волонтерства в организациях социального обслуживания.</w:t>
      </w:r>
    </w:p>
    <w:p w:rsidR="00A33190" w:rsidRPr="00A33190" w:rsidRDefault="00A33190" w:rsidP="001D5A2B">
      <w:pPr>
        <w:pStyle w:val="a9"/>
        <w:numPr>
          <w:ilvl w:val="0"/>
          <w:numId w:val="22"/>
        </w:numPr>
        <w:tabs>
          <w:tab w:val="left" w:pos="993"/>
          <w:tab w:val="left" w:pos="1134"/>
        </w:tabs>
        <w:ind w:left="709" w:hanging="709"/>
        <w:jc w:val="both"/>
        <w:rPr>
          <w:sz w:val="28"/>
          <w:szCs w:val="28"/>
        </w:rPr>
      </w:pPr>
      <w:r w:rsidRPr="00A33190">
        <w:rPr>
          <w:sz w:val="28"/>
          <w:szCs w:val="28"/>
        </w:rPr>
        <w:t>Каким категориям клиентов социальных служб чаще всего оказывают помощь волонтеры?</w:t>
      </w:r>
    </w:p>
    <w:p w:rsidR="00A33190" w:rsidRPr="00A33190" w:rsidRDefault="00A33190" w:rsidP="001D5A2B">
      <w:pPr>
        <w:pStyle w:val="a9"/>
        <w:numPr>
          <w:ilvl w:val="0"/>
          <w:numId w:val="22"/>
        </w:numPr>
        <w:tabs>
          <w:tab w:val="left" w:pos="993"/>
          <w:tab w:val="left" w:pos="1134"/>
        </w:tabs>
        <w:ind w:left="709" w:hanging="709"/>
        <w:jc w:val="both"/>
        <w:rPr>
          <w:sz w:val="28"/>
          <w:szCs w:val="28"/>
        </w:rPr>
      </w:pPr>
      <w:r w:rsidRPr="00A33190">
        <w:rPr>
          <w:sz w:val="28"/>
          <w:szCs w:val="28"/>
        </w:rPr>
        <w:t>Что такое событийное волонтерство? Почему оно так популярно в настоящее время?</w:t>
      </w:r>
    </w:p>
    <w:p w:rsidR="00A33190" w:rsidRPr="00A33190" w:rsidRDefault="00A33190" w:rsidP="001D5A2B">
      <w:pPr>
        <w:pStyle w:val="a9"/>
        <w:numPr>
          <w:ilvl w:val="0"/>
          <w:numId w:val="22"/>
        </w:numPr>
        <w:tabs>
          <w:tab w:val="left" w:pos="993"/>
          <w:tab w:val="left" w:pos="1134"/>
        </w:tabs>
        <w:ind w:left="709" w:hanging="709"/>
        <w:jc w:val="both"/>
        <w:rPr>
          <w:sz w:val="28"/>
          <w:szCs w:val="28"/>
        </w:rPr>
      </w:pPr>
      <w:r w:rsidRPr="00A33190">
        <w:rPr>
          <w:sz w:val="28"/>
          <w:szCs w:val="28"/>
        </w:rPr>
        <w:t>Каковы основные функции волонтеров во время проведения крупных мероприятий?</w:t>
      </w:r>
    </w:p>
    <w:p w:rsidR="00A33190" w:rsidRPr="00A33190" w:rsidRDefault="00A33190" w:rsidP="001D5A2B">
      <w:pPr>
        <w:pStyle w:val="a9"/>
        <w:numPr>
          <w:ilvl w:val="0"/>
          <w:numId w:val="22"/>
        </w:numPr>
        <w:tabs>
          <w:tab w:val="left" w:pos="993"/>
          <w:tab w:val="left" w:pos="1134"/>
        </w:tabs>
        <w:ind w:left="709" w:hanging="709"/>
        <w:jc w:val="both"/>
        <w:rPr>
          <w:sz w:val="28"/>
          <w:szCs w:val="28"/>
        </w:rPr>
      </w:pPr>
      <w:r w:rsidRPr="00A33190">
        <w:rPr>
          <w:sz w:val="28"/>
          <w:szCs w:val="28"/>
        </w:rPr>
        <w:t>Назовите основные задачи и направления развития волонтёрства в образовании.</w:t>
      </w:r>
    </w:p>
    <w:p w:rsidR="00A33190" w:rsidRPr="00A33190" w:rsidRDefault="00A33190" w:rsidP="001D5A2B">
      <w:pPr>
        <w:pStyle w:val="a9"/>
        <w:numPr>
          <w:ilvl w:val="0"/>
          <w:numId w:val="22"/>
        </w:numPr>
        <w:tabs>
          <w:tab w:val="left" w:pos="993"/>
          <w:tab w:val="left" w:pos="1134"/>
        </w:tabs>
        <w:ind w:left="709" w:hanging="709"/>
        <w:jc w:val="both"/>
        <w:rPr>
          <w:rFonts w:eastAsia="SimSun"/>
          <w:sz w:val="28"/>
          <w:szCs w:val="28"/>
        </w:rPr>
      </w:pPr>
      <w:r w:rsidRPr="00A33190">
        <w:rPr>
          <w:sz w:val="28"/>
          <w:szCs w:val="28"/>
        </w:rPr>
        <w:t>Как развивается волонтёрство в сфере физической культуры и спорта в Российской Федерации?</w:t>
      </w:r>
    </w:p>
    <w:p w:rsidR="00A33190" w:rsidRPr="00A33190" w:rsidRDefault="00A33190" w:rsidP="001D5A2B">
      <w:pPr>
        <w:pStyle w:val="a9"/>
        <w:numPr>
          <w:ilvl w:val="0"/>
          <w:numId w:val="22"/>
        </w:numPr>
        <w:tabs>
          <w:tab w:val="left" w:pos="993"/>
          <w:tab w:val="left" w:pos="1134"/>
        </w:tabs>
        <w:ind w:left="709" w:hanging="709"/>
        <w:jc w:val="both"/>
        <w:rPr>
          <w:rFonts w:eastAsia="SimSun"/>
          <w:sz w:val="28"/>
          <w:szCs w:val="28"/>
        </w:rPr>
      </w:pPr>
      <w:r w:rsidRPr="00A33190">
        <w:rPr>
          <w:sz w:val="28"/>
          <w:szCs w:val="28"/>
        </w:rPr>
        <w:t>Как развивается волонтёрство в сфере культуры в Российской Федерации</w:t>
      </w:r>
      <w:r w:rsidRPr="00A33190">
        <w:rPr>
          <w:rFonts w:eastAsia="SimSun"/>
          <w:sz w:val="28"/>
          <w:szCs w:val="28"/>
        </w:rPr>
        <w:t>?</w:t>
      </w:r>
    </w:p>
    <w:p w:rsidR="00A33190" w:rsidRPr="00A33190" w:rsidRDefault="00A33190" w:rsidP="001D5A2B">
      <w:pPr>
        <w:pStyle w:val="a9"/>
        <w:numPr>
          <w:ilvl w:val="0"/>
          <w:numId w:val="22"/>
        </w:numPr>
        <w:tabs>
          <w:tab w:val="left" w:pos="993"/>
          <w:tab w:val="left" w:pos="1134"/>
        </w:tabs>
        <w:ind w:left="709" w:hanging="709"/>
        <w:jc w:val="both"/>
        <w:rPr>
          <w:sz w:val="28"/>
          <w:szCs w:val="28"/>
        </w:rPr>
      </w:pPr>
      <w:r w:rsidRPr="00A33190">
        <w:rPr>
          <w:sz w:val="28"/>
          <w:szCs w:val="28"/>
        </w:rPr>
        <w:t>Добровольческое служение Pro bono publicо в чём суть и как оно развивается во всём мире?</w:t>
      </w:r>
    </w:p>
    <w:p w:rsidR="00A33190" w:rsidRPr="00A33190" w:rsidRDefault="00A33190" w:rsidP="001D5A2B">
      <w:pPr>
        <w:pStyle w:val="a9"/>
        <w:numPr>
          <w:ilvl w:val="0"/>
          <w:numId w:val="22"/>
        </w:numPr>
        <w:tabs>
          <w:tab w:val="left" w:pos="993"/>
          <w:tab w:val="left" w:pos="1134"/>
        </w:tabs>
        <w:ind w:left="709" w:hanging="709"/>
        <w:jc w:val="both"/>
        <w:rPr>
          <w:sz w:val="28"/>
          <w:szCs w:val="28"/>
        </w:rPr>
      </w:pPr>
      <w:r w:rsidRPr="00A33190">
        <w:rPr>
          <w:sz w:val="28"/>
          <w:szCs w:val="28"/>
        </w:rPr>
        <w:t>В чём миссия инклюзивного волонтёрства?</w:t>
      </w:r>
    </w:p>
    <w:p w:rsidR="00A33190" w:rsidRPr="00A33190" w:rsidRDefault="00A33190" w:rsidP="001D5A2B">
      <w:pPr>
        <w:pStyle w:val="a9"/>
        <w:numPr>
          <w:ilvl w:val="0"/>
          <w:numId w:val="22"/>
        </w:numPr>
        <w:tabs>
          <w:tab w:val="left" w:pos="993"/>
          <w:tab w:val="left" w:pos="1134"/>
        </w:tabs>
        <w:ind w:left="709" w:hanging="709"/>
        <w:jc w:val="both"/>
        <w:rPr>
          <w:sz w:val="28"/>
          <w:szCs w:val="28"/>
        </w:rPr>
      </w:pPr>
      <w:r w:rsidRPr="00A33190">
        <w:rPr>
          <w:sz w:val="28"/>
          <w:szCs w:val="28"/>
        </w:rPr>
        <w:t>Какие актуальные формы и направления корпоративного волонтёрства?</w:t>
      </w:r>
    </w:p>
    <w:p w:rsidR="00A33190" w:rsidRPr="00A33190" w:rsidRDefault="00A33190" w:rsidP="001D5A2B">
      <w:pPr>
        <w:pStyle w:val="a9"/>
        <w:numPr>
          <w:ilvl w:val="0"/>
          <w:numId w:val="22"/>
        </w:numPr>
        <w:tabs>
          <w:tab w:val="left" w:pos="993"/>
          <w:tab w:val="left" w:pos="1134"/>
        </w:tabs>
        <w:ind w:left="709" w:hanging="709"/>
        <w:jc w:val="both"/>
        <w:rPr>
          <w:sz w:val="28"/>
          <w:szCs w:val="28"/>
        </w:rPr>
      </w:pPr>
      <w:r w:rsidRPr="00A33190">
        <w:rPr>
          <w:sz w:val="28"/>
          <w:szCs w:val="28"/>
        </w:rPr>
        <w:t>Что даёт волонтёрство членам бизнес корпорации?</w:t>
      </w:r>
    </w:p>
    <w:p w:rsidR="00A33190" w:rsidRPr="00A33190" w:rsidRDefault="00A33190" w:rsidP="001D5A2B">
      <w:pPr>
        <w:pStyle w:val="a9"/>
        <w:numPr>
          <w:ilvl w:val="0"/>
          <w:numId w:val="22"/>
        </w:numPr>
        <w:tabs>
          <w:tab w:val="left" w:pos="993"/>
          <w:tab w:val="left" w:pos="1134"/>
        </w:tabs>
        <w:ind w:left="709" w:hanging="709"/>
        <w:jc w:val="both"/>
        <w:rPr>
          <w:sz w:val="28"/>
          <w:szCs w:val="28"/>
        </w:rPr>
      </w:pPr>
      <w:r w:rsidRPr="00A33190">
        <w:rPr>
          <w:sz w:val="28"/>
          <w:szCs w:val="28"/>
        </w:rPr>
        <w:t>Какова роль корпоративного бизнеса в создании социокультурной среды местного сообщества?</w:t>
      </w:r>
    </w:p>
    <w:p w:rsidR="00A21FF9" w:rsidRDefault="00A21FF9" w:rsidP="00395E9E">
      <w:pPr>
        <w:tabs>
          <w:tab w:val="left" w:pos="426"/>
        </w:tabs>
        <w:spacing w:line="120" w:lineRule="auto"/>
        <w:jc w:val="both"/>
        <w:rPr>
          <w:b/>
          <w:sz w:val="28"/>
          <w:szCs w:val="28"/>
          <w:highlight w:val="yellow"/>
        </w:rPr>
      </w:pPr>
    </w:p>
    <w:p w:rsidR="00A21FF9" w:rsidRPr="00AE58D1" w:rsidRDefault="00111CB3" w:rsidP="00AE58D1">
      <w:pPr>
        <w:shd w:val="clear" w:color="auto" w:fill="FFFFFF"/>
        <w:ind w:left="709" w:firstLine="11"/>
        <w:jc w:val="both"/>
        <w:rPr>
          <w:b/>
          <w:bCs/>
          <w:color w:val="000000" w:themeColor="text1"/>
          <w:sz w:val="28"/>
          <w:szCs w:val="28"/>
        </w:rPr>
      </w:pPr>
      <w:r w:rsidRPr="00EB75F8">
        <w:rPr>
          <w:b/>
          <w:bCs/>
          <w:color w:val="000000" w:themeColor="text1"/>
          <w:sz w:val="28"/>
          <w:szCs w:val="28"/>
        </w:rPr>
        <w:t xml:space="preserve">Тема 3. </w:t>
      </w:r>
      <w:r w:rsidR="00AE58D1">
        <w:rPr>
          <w:b/>
          <w:bCs/>
          <w:color w:val="000000" w:themeColor="text1"/>
          <w:sz w:val="28"/>
          <w:szCs w:val="28"/>
        </w:rPr>
        <w:t xml:space="preserve"> </w:t>
      </w:r>
      <w:r w:rsidR="002A34C4" w:rsidRPr="002A34C4">
        <w:rPr>
          <w:b/>
          <w:bCs/>
          <w:sz w:val="28"/>
        </w:rPr>
        <w:t>Организация работы с волонтерами</w:t>
      </w:r>
    </w:p>
    <w:p w:rsidR="00A63B21" w:rsidRPr="00A63B21" w:rsidRDefault="00A63B21" w:rsidP="001D5A2B">
      <w:pPr>
        <w:pStyle w:val="a9"/>
        <w:numPr>
          <w:ilvl w:val="0"/>
          <w:numId w:val="23"/>
        </w:numPr>
        <w:tabs>
          <w:tab w:val="left" w:pos="1134"/>
        </w:tabs>
        <w:ind w:left="709" w:hanging="709"/>
        <w:jc w:val="both"/>
        <w:rPr>
          <w:sz w:val="28"/>
          <w:szCs w:val="28"/>
        </w:rPr>
      </w:pPr>
      <w:bookmarkStart w:id="36" w:name="Контрольные_вопросы_и_задания_к_главе_2"/>
      <w:bookmarkEnd w:id="36"/>
      <w:r w:rsidRPr="00A63B21">
        <w:rPr>
          <w:sz w:val="28"/>
          <w:szCs w:val="28"/>
        </w:rPr>
        <w:t>Назовите нормативные правовые акты федерального уровня, которые следует отнести к основополагающим законодательным аспектам, регулирующим добровольческую (волонтерскую) деятельность.</w:t>
      </w:r>
    </w:p>
    <w:p w:rsidR="00A63B21" w:rsidRPr="00A63B21" w:rsidRDefault="00A63B21" w:rsidP="001D5A2B">
      <w:pPr>
        <w:pStyle w:val="a9"/>
        <w:numPr>
          <w:ilvl w:val="0"/>
          <w:numId w:val="23"/>
        </w:numPr>
        <w:tabs>
          <w:tab w:val="left" w:pos="1134"/>
        </w:tabs>
        <w:ind w:left="709" w:hanging="709"/>
        <w:jc w:val="both"/>
        <w:rPr>
          <w:sz w:val="28"/>
          <w:szCs w:val="28"/>
        </w:rPr>
      </w:pPr>
      <w:r w:rsidRPr="00A63B21">
        <w:rPr>
          <w:sz w:val="28"/>
          <w:szCs w:val="28"/>
        </w:rPr>
        <w:lastRenderedPageBreak/>
        <w:t>Какие нормативные правовые документы направлены на развитие добровольческой (волонтерской) деятельности?</w:t>
      </w:r>
    </w:p>
    <w:p w:rsidR="00A63B21" w:rsidRPr="00A63B21" w:rsidRDefault="00A63B21" w:rsidP="001D5A2B">
      <w:pPr>
        <w:pStyle w:val="a9"/>
        <w:numPr>
          <w:ilvl w:val="0"/>
          <w:numId w:val="23"/>
        </w:numPr>
        <w:tabs>
          <w:tab w:val="left" w:pos="1134"/>
        </w:tabs>
        <w:ind w:left="709" w:hanging="709"/>
        <w:jc w:val="both"/>
        <w:rPr>
          <w:sz w:val="28"/>
          <w:szCs w:val="28"/>
        </w:rPr>
      </w:pPr>
      <w:r w:rsidRPr="00A63B21">
        <w:rPr>
          <w:sz w:val="28"/>
          <w:szCs w:val="28"/>
        </w:rPr>
        <w:t>Как определяется добровольческая деятельность в основах государственной молодежной политики Российской Федерации на период до 2025 года, утвержденных распоряжением Правительства Российской Федерации?</w:t>
      </w:r>
    </w:p>
    <w:p w:rsidR="00A63B21" w:rsidRPr="00A63B21" w:rsidRDefault="00A63B21" w:rsidP="001D5A2B">
      <w:pPr>
        <w:pStyle w:val="a9"/>
        <w:numPr>
          <w:ilvl w:val="0"/>
          <w:numId w:val="23"/>
        </w:numPr>
        <w:tabs>
          <w:tab w:val="left" w:pos="1134"/>
        </w:tabs>
        <w:ind w:left="709" w:hanging="709"/>
        <w:jc w:val="both"/>
        <w:rPr>
          <w:sz w:val="28"/>
          <w:szCs w:val="28"/>
        </w:rPr>
      </w:pPr>
      <w:r w:rsidRPr="00A63B21">
        <w:rPr>
          <w:sz w:val="28"/>
          <w:szCs w:val="28"/>
        </w:rPr>
        <w:t>Какие дальнейшие формы поддержки получает волонтёрское движение по итогам Года добровольца (волонтера) в 2018 году?</w:t>
      </w:r>
    </w:p>
    <w:p w:rsidR="00A63B21" w:rsidRPr="00A63B21" w:rsidRDefault="00A63B21" w:rsidP="001D5A2B">
      <w:pPr>
        <w:pStyle w:val="a9"/>
        <w:numPr>
          <w:ilvl w:val="0"/>
          <w:numId w:val="23"/>
        </w:numPr>
        <w:tabs>
          <w:tab w:val="left" w:pos="1134"/>
        </w:tabs>
        <w:ind w:left="709" w:hanging="709"/>
        <w:jc w:val="both"/>
        <w:rPr>
          <w:rFonts w:eastAsia="SimSun"/>
          <w:sz w:val="28"/>
          <w:szCs w:val="28"/>
        </w:rPr>
      </w:pPr>
      <w:r w:rsidRPr="00A63B21">
        <w:rPr>
          <w:sz w:val="28"/>
          <w:szCs w:val="28"/>
        </w:rPr>
        <w:t>Какие, по вашему мнению, необходимы дальнейшие шаги и инициативы с целью совершенствования правовой поддержки волонтёрской деятельности в Российской Федерации</w:t>
      </w:r>
      <w:r w:rsidRPr="00A63B21">
        <w:rPr>
          <w:rFonts w:eastAsia="SimSun"/>
          <w:sz w:val="28"/>
          <w:szCs w:val="28"/>
        </w:rPr>
        <w:t>?</w:t>
      </w:r>
    </w:p>
    <w:p w:rsidR="00A63B21" w:rsidRPr="00A63B21" w:rsidRDefault="00A63B21" w:rsidP="001D5A2B">
      <w:pPr>
        <w:pStyle w:val="a9"/>
        <w:numPr>
          <w:ilvl w:val="0"/>
          <w:numId w:val="23"/>
        </w:numPr>
        <w:tabs>
          <w:tab w:val="left" w:pos="1134"/>
        </w:tabs>
        <w:ind w:left="709" w:hanging="709"/>
        <w:jc w:val="both"/>
        <w:rPr>
          <w:sz w:val="28"/>
          <w:szCs w:val="28"/>
        </w:rPr>
      </w:pPr>
      <w:r w:rsidRPr="00A63B21">
        <w:rPr>
          <w:sz w:val="28"/>
          <w:szCs w:val="28"/>
        </w:rPr>
        <w:t>Какие можно назвать основные международно-правовые акты, затрагивающие вопросы, связанные с формированием и развитием молодежной политики, добровольческой (волонтерской деятельности»?</w:t>
      </w:r>
    </w:p>
    <w:p w:rsidR="00A63B21" w:rsidRPr="00A63B21" w:rsidRDefault="00A63B21" w:rsidP="001D5A2B">
      <w:pPr>
        <w:pStyle w:val="a9"/>
        <w:numPr>
          <w:ilvl w:val="0"/>
          <w:numId w:val="23"/>
        </w:numPr>
        <w:tabs>
          <w:tab w:val="left" w:pos="1134"/>
        </w:tabs>
        <w:ind w:left="709" w:hanging="709"/>
        <w:jc w:val="both"/>
        <w:rPr>
          <w:sz w:val="28"/>
          <w:szCs w:val="28"/>
        </w:rPr>
      </w:pPr>
      <w:r w:rsidRPr="00A63B21">
        <w:rPr>
          <w:sz w:val="28"/>
          <w:szCs w:val="28"/>
        </w:rPr>
        <w:t>В чём суть основных положений Модельного закона о добровольчестве (волонтерстве), который принят в г. Санкт-Петербурге 16.04.2015 на 42-ом пленарном заседании Межпарламентской Ассамблеи государств-участников СНГ)?</w:t>
      </w:r>
    </w:p>
    <w:p w:rsidR="00A63B21" w:rsidRPr="00A63B21" w:rsidRDefault="00A63B21" w:rsidP="001D5A2B">
      <w:pPr>
        <w:pStyle w:val="a9"/>
        <w:numPr>
          <w:ilvl w:val="0"/>
          <w:numId w:val="23"/>
        </w:numPr>
        <w:tabs>
          <w:tab w:val="left" w:pos="1134"/>
        </w:tabs>
        <w:ind w:left="709" w:hanging="709"/>
        <w:jc w:val="both"/>
        <w:rPr>
          <w:sz w:val="28"/>
          <w:szCs w:val="28"/>
        </w:rPr>
      </w:pPr>
      <w:r w:rsidRPr="00A63B21">
        <w:rPr>
          <w:sz w:val="28"/>
          <w:szCs w:val="28"/>
        </w:rPr>
        <w:t>Какую роль добровольческие ресурсные центры выполняют в развитии инфраструктуры добровольчества?</w:t>
      </w:r>
    </w:p>
    <w:p w:rsidR="00A63B21" w:rsidRPr="00A63B21" w:rsidRDefault="00A63B21" w:rsidP="001D5A2B">
      <w:pPr>
        <w:pStyle w:val="a9"/>
        <w:numPr>
          <w:ilvl w:val="0"/>
          <w:numId w:val="23"/>
        </w:numPr>
        <w:tabs>
          <w:tab w:val="left" w:pos="1134"/>
        </w:tabs>
        <w:ind w:left="709" w:hanging="709"/>
        <w:jc w:val="both"/>
        <w:rPr>
          <w:sz w:val="28"/>
          <w:szCs w:val="28"/>
        </w:rPr>
      </w:pPr>
      <w:r w:rsidRPr="00A63B21">
        <w:rPr>
          <w:sz w:val="28"/>
          <w:szCs w:val="28"/>
        </w:rPr>
        <w:t>Назовите типовые целевые задачи и основные функции деятельности волонтёрских ресурсных центров.</w:t>
      </w:r>
    </w:p>
    <w:p w:rsidR="00A63B21" w:rsidRPr="00A63B21" w:rsidRDefault="00A63B21" w:rsidP="001D5A2B">
      <w:pPr>
        <w:pStyle w:val="a9"/>
        <w:numPr>
          <w:ilvl w:val="0"/>
          <w:numId w:val="23"/>
        </w:numPr>
        <w:tabs>
          <w:tab w:val="left" w:pos="1134"/>
        </w:tabs>
        <w:ind w:left="709" w:hanging="709"/>
        <w:jc w:val="both"/>
        <w:rPr>
          <w:sz w:val="28"/>
          <w:szCs w:val="28"/>
        </w:rPr>
      </w:pPr>
      <w:r w:rsidRPr="00A63B21">
        <w:rPr>
          <w:sz w:val="28"/>
          <w:szCs w:val="28"/>
        </w:rPr>
        <w:t>Опишите механизмы ресурсного обеспечения волонтёрской деятельности на местном, региональном и федеральном уровнях.</w:t>
      </w:r>
    </w:p>
    <w:p w:rsidR="00A63B21" w:rsidRPr="00A63B21" w:rsidRDefault="00A63B21" w:rsidP="001D5A2B">
      <w:pPr>
        <w:pStyle w:val="a9"/>
        <w:numPr>
          <w:ilvl w:val="0"/>
          <w:numId w:val="23"/>
        </w:numPr>
        <w:tabs>
          <w:tab w:val="left" w:pos="1134"/>
        </w:tabs>
        <w:ind w:left="709" w:hanging="709"/>
        <w:jc w:val="both"/>
        <w:rPr>
          <w:sz w:val="28"/>
          <w:szCs w:val="28"/>
        </w:rPr>
      </w:pPr>
      <w:r w:rsidRPr="00A63B21">
        <w:rPr>
          <w:sz w:val="28"/>
          <w:szCs w:val="28"/>
        </w:rPr>
        <w:t>В чем особенность создания и функционирования волонтёрских ресурсных центров, созданных на базе образовательных организаций?</w:t>
      </w:r>
    </w:p>
    <w:p w:rsidR="00A63B21" w:rsidRPr="00A63B21" w:rsidRDefault="00A63B21" w:rsidP="001D5A2B">
      <w:pPr>
        <w:pStyle w:val="a9"/>
        <w:numPr>
          <w:ilvl w:val="0"/>
          <w:numId w:val="23"/>
        </w:numPr>
        <w:tabs>
          <w:tab w:val="left" w:pos="1134"/>
        </w:tabs>
        <w:ind w:left="709" w:hanging="709"/>
        <w:jc w:val="both"/>
        <w:rPr>
          <w:sz w:val="28"/>
          <w:szCs w:val="28"/>
        </w:rPr>
      </w:pPr>
      <w:r w:rsidRPr="00A63B21">
        <w:rPr>
          <w:sz w:val="28"/>
          <w:szCs w:val="28"/>
        </w:rPr>
        <w:t>Раскройте основные принципы и механизмы программ по привлечению добровольцев?</w:t>
      </w:r>
    </w:p>
    <w:p w:rsidR="00A63B21" w:rsidRPr="00A63B21" w:rsidRDefault="00A63B21" w:rsidP="001D5A2B">
      <w:pPr>
        <w:pStyle w:val="a9"/>
        <w:numPr>
          <w:ilvl w:val="0"/>
          <w:numId w:val="23"/>
        </w:numPr>
        <w:tabs>
          <w:tab w:val="left" w:pos="1134"/>
        </w:tabs>
        <w:ind w:left="709" w:hanging="709"/>
        <w:jc w:val="both"/>
        <w:rPr>
          <w:sz w:val="28"/>
          <w:szCs w:val="28"/>
        </w:rPr>
      </w:pPr>
      <w:r w:rsidRPr="00A63B21">
        <w:rPr>
          <w:sz w:val="28"/>
          <w:szCs w:val="28"/>
        </w:rPr>
        <w:t>Раскройте основные принципы и механизмы программ по подготовке и обучению добровольцев?</w:t>
      </w:r>
    </w:p>
    <w:p w:rsidR="00A63B21" w:rsidRPr="00A63B21" w:rsidRDefault="00A63B21" w:rsidP="001D5A2B">
      <w:pPr>
        <w:pStyle w:val="a9"/>
        <w:numPr>
          <w:ilvl w:val="0"/>
          <w:numId w:val="23"/>
        </w:numPr>
        <w:tabs>
          <w:tab w:val="left" w:pos="1134"/>
        </w:tabs>
        <w:ind w:left="709" w:hanging="709"/>
        <w:jc w:val="both"/>
        <w:rPr>
          <w:sz w:val="28"/>
          <w:szCs w:val="28"/>
        </w:rPr>
      </w:pPr>
      <w:r w:rsidRPr="00A63B21">
        <w:rPr>
          <w:sz w:val="28"/>
          <w:szCs w:val="28"/>
        </w:rPr>
        <w:t>Назовите основные положения процесса сопровождения волонтёрской деятельности?</w:t>
      </w:r>
    </w:p>
    <w:p w:rsidR="00A63B21" w:rsidRPr="00A63B21" w:rsidRDefault="00A63B21" w:rsidP="001D5A2B">
      <w:pPr>
        <w:pStyle w:val="a9"/>
        <w:numPr>
          <w:ilvl w:val="0"/>
          <w:numId w:val="23"/>
        </w:numPr>
        <w:tabs>
          <w:tab w:val="left" w:pos="1134"/>
        </w:tabs>
        <w:ind w:left="709" w:hanging="709"/>
        <w:jc w:val="both"/>
        <w:rPr>
          <w:sz w:val="28"/>
          <w:szCs w:val="28"/>
        </w:rPr>
      </w:pPr>
      <w:r w:rsidRPr="00A63B21">
        <w:rPr>
          <w:sz w:val="28"/>
          <w:szCs w:val="28"/>
        </w:rPr>
        <w:t>В чём сущность и в чём выражается процесс признания волонтёрских усилий?</w:t>
      </w:r>
    </w:p>
    <w:p w:rsidR="00A63B21" w:rsidRPr="00A63B21" w:rsidRDefault="00A63B21" w:rsidP="001D5A2B">
      <w:pPr>
        <w:pStyle w:val="a9"/>
        <w:numPr>
          <w:ilvl w:val="0"/>
          <w:numId w:val="23"/>
        </w:numPr>
        <w:tabs>
          <w:tab w:val="left" w:pos="1134"/>
        </w:tabs>
        <w:ind w:left="709" w:hanging="709"/>
        <w:jc w:val="both"/>
        <w:rPr>
          <w:sz w:val="28"/>
          <w:szCs w:val="28"/>
        </w:rPr>
      </w:pPr>
      <w:r w:rsidRPr="00A63B21">
        <w:rPr>
          <w:sz w:val="28"/>
          <w:szCs w:val="28"/>
        </w:rPr>
        <w:t>Назовите основные мотивы добровольческого участия и опишите каким образом они учитываются в процессе организации волонтёрской деятельности?</w:t>
      </w:r>
    </w:p>
    <w:p w:rsidR="00A63B21" w:rsidRPr="00A63B21" w:rsidRDefault="00A63B21" w:rsidP="001D5A2B">
      <w:pPr>
        <w:pStyle w:val="a9"/>
        <w:numPr>
          <w:ilvl w:val="0"/>
          <w:numId w:val="23"/>
        </w:numPr>
        <w:tabs>
          <w:tab w:val="left" w:pos="1134"/>
        </w:tabs>
        <w:ind w:left="709" w:hanging="709"/>
        <w:jc w:val="both"/>
        <w:rPr>
          <w:sz w:val="28"/>
          <w:szCs w:val="28"/>
        </w:rPr>
      </w:pPr>
      <w:r w:rsidRPr="00A63B21">
        <w:rPr>
          <w:sz w:val="28"/>
          <w:szCs w:val="28"/>
        </w:rPr>
        <w:t>Какие международные подходы и стандарты описывают понятие «волонтёрский менеджмент»?</w:t>
      </w:r>
    </w:p>
    <w:p w:rsidR="00A63B21" w:rsidRPr="00A63B21" w:rsidRDefault="00A63B21" w:rsidP="001D5A2B">
      <w:pPr>
        <w:pStyle w:val="a9"/>
        <w:numPr>
          <w:ilvl w:val="0"/>
          <w:numId w:val="23"/>
        </w:numPr>
        <w:tabs>
          <w:tab w:val="left" w:pos="1134"/>
        </w:tabs>
        <w:ind w:left="709" w:hanging="709"/>
        <w:jc w:val="both"/>
        <w:rPr>
          <w:sz w:val="28"/>
          <w:szCs w:val="28"/>
        </w:rPr>
      </w:pPr>
      <w:r w:rsidRPr="00A63B21">
        <w:rPr>
          <w:sz w:val="28"/>
          <w:szCs w:val="28"/>
        </w:rPr>
        <w:t>Назовите основные функциональные обязанности менеджера по организации волонтёрской деятельности?</w:t>
      </w:r>
    </w:p>
    <w:p w:rsidR="00A63B21" w:rsidRPr="00A63B21" w:rsidRDefault="00A63B21" w:rsidP="001D5A2B">
      <w:pPr>
        <w:pStyle w:val="a9"/>
        <w:numPr>
          <w:ilvl w:val="0"/>
          <w:numId w:val="23"/>
        </w:numPr>
        <w:tabs>
          <w:tab w:val="left" w:pos="1134"/>
        </w:tabs>
        <w:ind w:left="709" w:hanging="709"/>
        <w:jc w:val="both"/>
        <w:rPr>
          <w:sz w:val="28"/>
          <w:szCs w:val="28"/>
        </w:rPr>
      </w:pPr>
      <w:r w:rsidRPr="00A63B21">
        <w:rPr>
          <w:sz w:val="28"/>
          <w:szCs w:val="28"/>
        </w:rPr>
        <w:t>Какие ключевые показатели учитываются в оценке развития волонтёрского движения на национальном уровне?</w:t>
      </w:r>
      <w:bookmarkStart w:id="37" w:name="Практические_задания"/>
      <w:bookmarkStart w:id="38" w:name="Литература_и_источники"/>
      <w:bookmarkStart w:id="39" w:name="_bookmark1"/>
      <w:bookmarkStart w:id="40" w:name="_bookmark2"/>
      <w:bookmarkEnd w:id="37"/>
      <w:bookmarkEnd w:id="38"/>
      <w:bookmarkEnd w:id="39"/>
      <w:bookmarkEnd w:id="40"/>
    </w:p>
    <w:p w:rsidR="00A63B21" w:rsidRPr="00A63B21" w:rsidRDefault="00A63B21" w:rsidP="001D5A2B">
      <w:pPr>
        <w:pStyle w:val="a9"/>
        <w:numPr>
          <w:ilvl w:val="0"/>
          <w:numId w:val="23"/>
        </w:numPr>
        <w:shd w:val="clear" w:color="auto" w:fill="FFFFFF"/>
        <w:tabs>
          <w:tab w:val="left" w:pos="1134"/>
        </w:tabs>
        <w:ind w:left="709" w:hanging="709"/>
        <w:jc w:val="both"/>
        <w:rPr>
          <w:bCs/>
          <w:sz w:val="28"/>
          <w:szCs w:val="28"/>
        </w:rPr>
      </w:pPr>
      <w:r w:rsidRPr="00A63B21">
        <w:rPr>
          <w:sz w:val="28"/>
          <w:szCs w:val="28"/>
        </w:rPr>
        <w:t>Какие существуют основные подходы к оценке эффективности волонтёрской деятельности?</w:t>
      </w:r>
    </w:p>
    <w:p w:rsidR="00A63B21" w:rsidRPr="00A63B21" w:rsidRDefault="00A63B21" w:rsidP="00395E9E">
      <w:pPr>
        <w:pStyle w:val="a9"/>
        <w:shd w:val="clear" w:color="auto" w:fill="FFFFFF"/>
        <w:spacing w:line="120" w:lineRule="auto"/>
        <w:jc w:val="both"/>
        <w:rPr>
          <w:b/>
          <w:bCs/>
          <w:sz w:val="28"/>
          <w:szCs w:val="28"/>
        </w:rPr>
      </w:pPr>
    </w:p>
    <w:p w:rsidR="00A21FF9" w:rsidRPr="002A34C4" w:rsidRDefault="00111CB3" w:rsidP="00395E9E">
      <w:pPr>
        <w:pStyle w:val="a9"/>
        <w:shd w:val="clear" w:color="auto" w:fill="FFFFFF"/>
        <w:ind w:left="0" w:firstLine="720"/>
        <w:jc w:val="both"/>
        <w:rPr>
          <w:b/>
          <w:bCs/>
          <w:sz w:val="28"/>
          <w:szCs w:val="28"/>
        </w:rPr>
      </w:pPr>
      <w:r w:rsidRPr="00A63B21">
        <w:rPr>
          <w:b/>
          <w:bCs/>
          <w:sz w:val="28"/>
          <w:szCs w:val="28"/>
        </w:rPr>
        <w:t xml:space="preserve">Тема 4. </w:t>
      </w:r>
      <w:r w:rsidR="002A34C4" w:rsidRPr="002A34C4">
        <w:rPr>
          <w:b/>
          <w:bCs/>
          <w:sz w:val="28"/>
        </w:rPr>
        <w:t>Взаимодействие с социально ориентированными НКО, инициативными группами, органами власти и иными организациями</w:t>
      </w:r>
    </w:p>
    <w:p w:rsidR="009A2400" w:rsidRPr="009A2400" w:rsidRDefault="009A2400" w:rsidP="001D5A2B">
      <w:pPr>
        <w:pStyle w:val="a9"/>
        <w:numPr>
          <w:ilvl w:val="0"/>
          <w:numId w:val="24"/>
        </w:numPr>
        <w:tabs>
          <w:tab w:val="left" w:pos="993"/>
        </w:tabs>
        <w:ind w:left="709" w:hanging="709"/>
        <w:jc w:val="both"/>
        <w:rPr>
          <w:sz w:val="28"/>
          <w:szCs w:val="28"/>
        </w:rPr>
      </w:pPr>
      <w:bookmarkStart w:id="41" w:name="Контрольные_вопросы_и_задания_к_главе_3"/>
      <w:bookmarkEnd w:id="41"/>
      <w:r w:rsidRPr="009A2400">
        <w:rPr>
          <w:sz w:val="28"/>
          <w:szCs w:val="28"/>
        </w:rPr>
        <w:t>Какими потенциальными возможностями обладает волонтёрская деятельность?</w:t>
      </w:r>
    </w:p>
    <w:p w:rsidR="009A2400" w:rsidRPr="009A2400" w:rsidRDefault="009A2400" w:rsidP="001D5A2B">
      <w:pPr>
        <w:pStyle w:val="a9"/>
        <w:numPr>
          <w:ilvl w:val="0"/>
          <w:numId w:val="24"/>
        </w:numPr>
        <w:tabs>
          <w:tab w:val="left" w:pos="993"/>
        </w:tabs>
        <w:ind w:left="709" w:hanging="709"/>
        <w:jc w:val="both"/>
        <w:rPr>
          <w:rFonts w:eastAsia="SimSun"/>
          <w:sz w:val="28"/>
          <w:szCs w:val="28"/>
        </w:rPr>
      </w:pPr>
      <w:r w:rsidRPr="009A2400">
        <w:rPr>
          <w:sz w:val="28"/>
          <w:szCs w:val="28"/>
        </w:rPr>
        <w:t>Какую роль играет волонтёрство для решения социальных задач на местном, региональном и федеральном уровнях в Российской Федерации?</w:t>
      </w:r>
    </w:p>
    <w:p w:rsidR="009A2400" w:rsidRPr="009A2400" w:rsidRDefault="009A2400" w:rsidP="001D5A2B">
      <w:pPr>
        <w:pStyle w:val="a9"/>
        <w:numPr>
          <w:ilvl w:val="0"/>
          <w:numId w:val="24"/>
        </w:numPr>
        <w:tabs>
          <w:tab w:val="left" w:pos="993"/>
        </w:tabs>
        <w:ind w:left="709" w:hanging="709"/>
        <w:jc w:val="both"/>
        <w:rPr>
          <w:sz w:val="28"/>
          <w:szCs w:val="28"/>
        </w:rPr>
      </w:pPr>
      <w:r w:rsidRPr="009A2400">
        <w:rPr>
          <w:sz w:val="28"/>
          <w:szCs w:val="28"/>
        </w:rPr>
        <w:t>Как волонтёрская деятельность может повысить эффективность реализации национальных проектов?</w:t>
      </w:r>
    </w:p>
    <w:p w:rsidR="009A2400" w:rsidRPr="009A2400" w:rsidRDefault="009A2400" w:rsidP="001D5A2B">
      <w:pPr>
        <w:pStyle w:val="a9"/>
        <w:numPr>
          <w:ilvl w:val="0"/>
          <w:numId w:val="24"/>
        </w:numPr>
        <w:tabs>
          <w:tab w:val="left" w:pos="993"/>
        </w:tabs>
        <w:ind w:left="709" w:hanging="709"/>
        <w:jc w:val="both"/>
        <w:rPr>
          <w:sz w:val="28"/>
          <w:szCs w:val="28"/>
        </w:rPr>
      </w:pPr>
      <w:r w:rsidRPr="009A2400">
        <w:rPr>
          <w:sz w:val="28"/>
          <w:szCs w:val="28"/>
        </w:rPr>
        <w:t>Какую миссию может исполнить добровольческая деятельность в процессе модернизации российского общества?</w:t>
      </w:r>
    </w:p>
    <w:p w:rsidR="009A2400" w:rsidRPr="009A2400" w:rsidRDefault="009A2400" w:rsidP="001D5A2B">
      <w:pPr>
        <w:pStyle w:val="a9"/>
        <w:numPr>
          <w:ilvl w:val="0"/>
          <w:numId w:val="24"/>
        </w:numPr>
        <w:tabs>
          <w:tab w:val="left" w:pos="993"/>
        </w:tabs>
        <w:ind w:left="709" w:hanging="709"/>
        <w:jc w:val="both"/>
        <w:rPr>
          <w:sz w:val="28"/>
          <w:szCs w:val="28"/>
        </w:rPr>
      </w:pPr>
      <w:r w:rsidRPr="009A2400">
        <w:rPr>
          <w:sz w:val="28"/>
          <w:szCs w:val="28"/>
        </w:rPr>
        <w:t>Раскройте роль волонтёрской деятельности в развитии гражданского общества?</w:t>
      </w:r>
    </w:p>
    <w:p w:rsidR="009A2400" w:rsidRPr="009A2400" w:rsidRDefault="009A2400" w:rsidP="001D5A2B">
      <w:pPr>
        <w:pStyle w:val="a9"/>
        <w:numPr>
          <w:ilvl w:val="0"/>
          <w:numId w:val="24"/>
        </w:numPr>
        <w:tabs>
          <w:tab w:val="left" w:pos="993"/>
        </w:tabs>
        <w:ind w:left="709" w:hanging="709"/>
        <w:jc w:val="both"/>
        <w:rPr>
          <w:sz w:val="28"/>
          <w:szCs w:val="28"/>
        </w:rPr>
      </w:pPr>
      <w:r w:rsidRPr="009A2400">
        <w:rPr>
          <w:sz w:val="28"/>
          <w:szCs w:val="28"/>
        </w:rPr>
        <w:t>Какое влияние оказывает волонтёрская деятельность на формирование социального капитала в местных сообществах?</w:t>
      </w:r>
    </w:p>
    <w:p w:rsidR="009A2400" w:rsidRPr="009A2400" w:rsidRDefault="009A2400" w:rsidP="001D5A2B">
      <w:pPr>
        <w:pStyle w:val="a9"/>
        <w:numPr>
          <w:ilvl w:val="0"/>
          <w:numId w:val="24"/>
        </w:numPr>
        <w:tabs>
          <w:tab w:val="left" w:pos="993"/>
        </w:tabs>
        <w:ind w:left="709" w:hanging="709"/>
        <w:jc w:val="both"/>
        <w:rPr>
          <w:sz w:val="28"/>
          <w:szCs w:val="28"/>
        </w:rPr>
      </w:pPr>
      <w:r w:rsidRPr="009A2400">
        <w:rPr>
          <w:sz w:val="28"/>
          <w:szCs w:val="28"/>
        </w:rPr>
        <w:t>Какие существуют виды взаимодействия между волонтерской организацией и органами власти?</w:t>
      </w:r>
    </w:p>
    <w:p w:rsidR="009A2400" w:rsidRPr="009A2400" w:rsidRDefault="009A2400" w:rsidP="001D5A2B">
      <w:pPr>
        <w:pStyle w:val="a9"/>
        <w:numPr>
          <w:ilvl w:val="0"/>
          <w:numId w:val="24"/>
        </w:numPr>
        <w:tabs>
          <w:tab w:val="left" w:pos="993"/>
        </w:tabs>
        <w:ind w:left="709" w:hanging="709"/>
        <w:jc w:val="both"/>
        <w:rPr>
          <w:sz w:val="28"/>
          <w:szCs w:val="28"/>
        </w:rPr>
      </w:pPr>
      <w:r w:rsidRPr="009A2400">
        <w:rPr>
          <w:sz w:val="28"/>
          <w:szCs w:val="28"/>
        </w:rPr>
        <w:t>Опишите существующие практики взаимодействия волонтеров и НКО в Российской Федерации.</w:t>
      </w:r>
    </w:p>
    <w:p w:rsidR="009A2400" w:rsidRPr="009A2400" w:rsidRDefault="009A2400" w:rsidP="001D5A2B">
      <w:pPr>
        <w:pStyle w:val="a9"/>
        <w:numPr>
          <w:ilvl w:val="0"/>
          <w:numId w:val="24"/>
        </w:numPr>
        <w:tabs>
          <w:tab w:val="left" w:pos="993"/>
        </w:tabs>
        <w:ind w:left="709" w:hanging="709"/>
        <w:jc w:val="both"/>
        <w:rPr>
          <w:sz w:val="28"/>
          <w:szCs w:val="28"/>
        </w:rPr>
      </w:pPr>
      <w:r w:rsidRPr="009A2400">
        <w:rPr>
          <w:sz w:val="28"/>
          <w:szCs w:val="28"/>
        </w:rPr>
        <w:t>Какие существуют модели корпоративного добровольчества?</w:t>
      </w:r>
    </w:p>
    <w:p w:rsidR="009A2400" w:rsidRPr="009A2400" w:rsidRDefault="009A2400" w:rsidP="001D5A2B">
      <w:pPr>
        <w:pStyle w:val="a9"/>
        <w:numPr>
          <w:ilvl w:val="0"/>
          <w:numId w:val="24"/>
        </w:numPr>
        <w:tabs>
          <w:tab w:val="left" w:pos="993"/>
        </w:tabs>
        <w:ind w:left="709" w:hanging="709"/>
        <w:jc w:val="both"/>
        <w:rPr>
          <w:sz w:val="28"/>
          <w:szCs w:val="28"/>
        </w:rPr>
      </w:pPr>
      <w:r w:rsidRPr="009A2400">
        <w:rPr>
          <w:sz w:val="28"/>
          <w:szCs w:val="28"/>
        </w:rPr>
        <w:t>Назовите основные причины поддержки бизнесом волонтерской деятельности.</w:t>
      </w:r>
    </w:p>
    <w:p w:rsidR="0064672B" w:rsidRPr="00395E9E" w:rsidRDefault="0064672B" w:rsidP="00395E9E">
      <w:pPr>
        <w:tabs>
          <w:tab w:val="left" w:pos="426"/>
        </w:tabs>
        <w:spacing w:line="120" w:lineRule="auto"/>
        <w:jc w:val="both"/>
        <w:rPr>
          <w:b/>
          <w:sz w:val="28"/>
          <w:szCs w:val="28"/>
          <w:highlight w:val="yellow"/>
        </w:rPr>
      </w:pPr>
    </w:p>
    <w:p w:rsidR="00AE58D1" w:rsidRPr="00AE58D1" w:rsidRDefault="009907C6" w:rsidP="001D5A2B">
      <w:pPr>
        <w:pStyle w:val="a9"/>
        <w:numPr>
          <w:ilvl w:val="1"/>
          <w:numId w:val="5"/>
        </w:numPr>
        <w:ind w:hanging="295"/>
        <w:rPr>
          <w:rFonts w:eastAsia="Calibri"/>
          <w:b/>
          <w:sz w:val="28"/>
          <w:szCs w:val="28"/>
        </w:rPr>
      </w:pPr>
      <w:r w:rsidRPr="00AE58D1">
        <w:rPr>
          <w:rFonts w:eastAsia="Calibri"/>
          <w:b/>
          <w:sz w:val="28"/>
          <w:szCs w:val="28"/>
        </w:rPr>
        <w:t>Деловая игра</w:t>
      </w:r>
      <w:r w:rsidR="00AE58D1" w:rsidRPr="00AE58D1">
        <w:rPr>
          <w:rFonts w:eastAsia="Calibri"/>
          <w:b/>
          <w:sz w:val="28"/>
          <w:szCs w:val="28"/>
        </w:rPr>
        <w:t xml:space="preserve"> </w:t>
      </w:r>
    </w:p>
    <w:p w:rsidR="00932C5A" w:rsidRPr="001F0CD9" w:rsidRDefault="00932C5A" w:rsidP="00395E9E">
      <w:pPr>
        <w:pStyle w:val="a9"/>
        <w:spacing w:line="120" w:lineRule="auto"/>
        <w:ind w:left="709"/>
        <w:jc w:val="both"/>
        <w:rPr>
          <w:rFonts w:eastAsia="Calibri"/>
          <w:b/>
          <w:sz w:val="28"/>
          <w:szCs w:val="28"/>
        </w:rPr>
      </w:pPr>
    </w:p>
    <w:p w:rsidR="00FA79F7" w:rsidRPr="00395E9E" w:rsidRDefault="00FA79F7" w:rsidP="001D5A2B">
      <w:pPr>
        <w:pStyle w:val="a9"/>
        <w:numPr>
          <w:ilvl w:val="2"/>
          <w:numId w:val="30"/>
        </w:numPr>
        <w:ind w:left="709" w:hanging="709"/>
        <w:jc w:val="both"/>
        <w:rPr>
          <w:b/>
          <w:sz w:val="28"/>
          <w:szCs w:val="28"/>
        </w:rPr>
      </w:pPr>
      <w:r w:rsidRPr="00395E9E">
        <w:rPr>
          <w:b/>
          <w:sz w:val="28"/>
          <w:szCs w:val="28"/>
        </w:rPr>
        <w:t>«Создание клуба волонтеров-добровольцев»</w:t>
      </w:r>
    </w:p>
    <w:p w:rsidR="003A5EB7" w:rsidRPr="003A5EB7" w:rsidRDefault="003A5EB7" w:rsidP="003A5EB7">
      <w:pPr>
        <w:ind w:firstLine="709"/>
        <w:jc w:val="both"/>
        <w:rPr>
          <w:sz w:val="28"/>
          <w:szCs w:val="28"/>
        </w:rPr>
      </w:pPr>
      <w:r w:rsidRPr="003A5EB7">
        <w:rPr>
          <w:sz w:val="28"/>
          <w:szCs w:val="28"/>
        </w:rPr>
        <w:t>Цели:</w:t>
      </w:r>
    </w:p>
    <w:p w:rsidR="003A5EB7" w:rsidRPr="00395E9E" w:rsidRDefault="003A5EB7" w:rsidP="001D5A2B">
      <w:pPr>
        <w:pStyle w:val="a9"/>
        <w:numPr>
          <w:ilvl w:val="0"/>
          <w:numId w:val="31"/>
        </w:numPr>
        <w:ind w:left="709" w:hanging="709"/>
        <w:jc w:val="both"/>
        <w:rPr>
          <w:sz w:val="28"/>
          <w:szCs w:val="28"/>
        </w:rPr>
      </w:pPr>
      <w:r w:rsidRPr="00395E9E">
        <w:rPr>
          <w:sz w:val="28"/>
          <w:szCs w:val="28"/>
        </w:rPr>
        <w:t xml:space="preserve">содействие </w:t>
      </w:r>
      <w:r w:rsidR="00EF487E" w:rsidRPr="00395E9E">
        <w:rPr>
          <w:sz w:val="28"/>
          <w:szCs w:val="28"/>
        </w:rPr>
        <w:t>развитию гражданской</w:t>
      </w:r>
      <w:r w:rsidRPr="00395E9E">
        <w:rPr>
          <w:sz w:val="28"/>
          <w:szCs w:val="28"/>
        </w:rPr>
        <w:t xml:space="preserve"> активности обучающихся;</w:t>
      </w:r>
    </w:p>
    <w:p w:rsidR="003A5EB7" w:rsidRPr="00395E9E" w:rsidRDefault="003A5EB7" w:rsidP="001D5A2B">
      <w:pPr>
        <w:pStyle w:val="a9"/>
        <w:numPr>
          <w:ilvl w:val="0"/>
          <w:numId w:val="31"/>
        </w:numPr>
        <w:ind w:left="709" w:hanging="709"/>
        <w:jc w:val="both"/>
        <w:rPr>
          <w:sz w:val="28"/>
          <w:szCs w:val="28"/>
        </w:rPr>
      </w:pPr>
      <w:r w:rsidRPr="00395E9E">
        <w:rPr>
          <w:sz w:val="28"/>
          <w:szCs w:val="28"/>
        </w:rPr>
        <w:t>развитие волонтерства в молодежной среде.</w:t>
      </w:r>
    </w:p>
    <w:p w:rsidR="003A5EB7" w:rsidRPr="00395E9E" w:rsidRDefault="003A5EB7" w:rsidP="00395E9E">
      <w:pPr>
        <w:pStyle w:val="a9"/>
        <w:ind w:left="709"/>
        <w:jc w:val="both"/>
        <w:rPr>
          <w:sz w:val="28"/>
          <w:szCs w:val="28"/>
        </w:rPr>
      </w:pPr>
      <w:r w:rsidRPr="00395E9E">
        <w:rPr>
          <w:sz w:val="28"/>
          <w:szCs w:val="28"/>
        </w:rPr>
        <w:t>Задачи:</w:t>
      </w:r>
    </w:p>
    <w:p w:rsidR="003A5EB7" w:rsidRPr="00395E9E" w:rsidRDefault="003A5EB7" w:rsidP="001D5A2B">
      <w:pPr>
        <w:pStyle w:val="a9"/>
        <w:numPr>
          <w:ilvl w:val="0"/>
          <w:numId w:val="31"/>
        </w:numPr>
        <w:ind w:left="709" w:hanging="709"/>
        <w:jc w:val="both"/>
        <w:rPr>
          <w:sz w:val="28"/>
          <w:szCs w:val="28"/>
        </w:rPr>
      </w:pPr>
      <w:r w:rsidRPr="00395E9E">
        <w:rPr>
          <w:sz w:val="28"/>
          <w:szCs w:val="28"/>
        </w:rPr>
        <w:t>закрепить знания обучающихся о добровольческом движении (волонтерстве), полученные в ходе изучения учебной дисциплины;</w:t>
      </w:r>
    </w:p>
    <w:p w:rsidR="003A5EB7" w:rsidRPr="00395E9E" w:rsidRDefault="003A5EB7" w:rsidP="001D5A2B">
      <w:pPr>
        <w:pStyle w:val="a9"/>
        <w:numPr>
          <w:ilvl w:val="0"/>
          <w:numId w:val="31"/>
        </w:numPr>
        <w:ind w:left="709" w:hanging="709"/>
        <w:jc w:val="both"/>
        <w:rPr>
          <w:sz w:val="28"/>
          <w:szCs w:val="28"/>
        </w:rPr>
      </w:pPr>
      <w:r w:rsidRPr="00395E9E">
        <w:rPr>
          <w:sz w:val="28"/>
          <w:szCs w:val="28"/>
        </w:rPr>
        <w:t xml:space="preserve">развивать правовую </w:t>
      </w:r>
      <w:r w:rsidR="00EF487E" w:rsidRPr="00395E9E">
        <w:rPr>
          <w:sz w:val="28"/>
          <w:szCs w:val="28"/>
        </w:rPr>
        <w:t>культуру, познавательную и</w:t>
      </w:r>
      <w:r w:rsidRPr="00395E9E">
        <w:rPr>
          <w:sz w:val="28"/>
          <w:szCs w:val="28"/>
        </w:rPr>
        <w:t xml:space="preserve"> социальную активность обучающихся;</w:t>
      </w:r>
    </w:p>
    <w:p w:rsidR="003A5EB7" w:rsidRPr="00395E9E" w:rsidRDefault="003A5EB7" w:rsidP="001D5A2B">
      <w:pPr>
        <w:pStyle w:val="a9"/>
        <w:numPr>
          <w:ilvl w:val="0"/>
          <w:numId w:val="31"/>
        </w:numPr>
        <w:ind w:left="709" w:hanging="709"/>
        <w:jc w:val="both"/>
        <w:rPr>
          <w:sz w:val="28"/>
          <w:szCs w:val="28"/>
        </w:rPr>
      </w:pPr>
      <w:r w:rsidRPr="00395E9E">
        <w:rPr>
          <w:sz w:val="28"/>
          <w:szCs w:val="28"/>
        </w:rPr>
        <w:t>формировать коммуникативные навыки, умения работать в команде, умение высказывать собственное мнение по тому или иному вопросу.</w:t>
      </w:r>
    </w:p>
    <w:p w:rsidR="003A5EB7" w:rsidRDefault="003A5EB7" w:rsidP="00395E9E">
      <w:pPr>
        <w:spacing w:line="120" w:lineRule="auto"/>
        <w:ind w:firstLine="709"/>
        <w:jc w:val="both"/>
        <w:rPr>
          <w:sz w:val="28"/>
          <w:szCs w:val="28"/>
        </w:rPr>
      </w:pPr>
    </w:p>
    <w:p w:rsidR="009A0951" w:rsidRDefault="009A0951" w:rsidP="009A09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C14D91">
        <w:rPr>
          <w:sz w:val="28"/>
          <w:szCs w:val="28"/>
        </w:rPr>
        <w:t>руд волонтеров очень важен для общества и человека. На сегодняшний день создается очень много волонтерских организаци</w:t>
      </w:r>
      <w:r w:rsidR="00FA79F7">
        <w:rPr>
          <w:sz w:val="28"/>
          <w:szCs w:val="28"/>
        </w:rPr>
        <w:t>й</w:t>
      </w:r>
      <w:r w:rsidRPr="00C14D91">
        <w:rPr>
          <w:sz w:val="28"/>
          <w:szCs w:val="28"/>
        </w:rPr>
        <w:t xml:space="preserve">, клубов добровольцев, которые с каждым днем набирают популярность. </w:t>
      </w:r>
    </w:p>
    <w:p w:rsidR="009A0951" w:rsidRPr="00C14D91" w:rsidRDefault="009A0951" w:rsidP="009A0951">
      <w:pPr>
        <w:ind w:firstLine="709"/>
        <w:jc w:val="both"/>
        <w:rPr>
          <w:sz w:val="28"/>
          <w:szCs w:val="28"/>
        </w:rPr>
      </w:pPr>
      <w:r w:rsidRPr="00C14D91">
        <w:rPr>
          <w:sz w:val="28"/>
          <w:szCs w:val="28"/>
        </w:rPr>
        <w:t xml:space="preserve">Сегодня </w:t>
      </w:r>
      <w:r>
        <w:rPr>
          <w:sz w:val="28"/>
          <w:szCs w:val="28"/>
        </w:rPr>
        <w:t>мы</w:t>
      </w:r>
      <w:r w:rsidRPr="00C14D91">
        <w:rPr>
          <w:sz w:val="28"/>
          <w:szCs w:val="28"/>
        </w:rPr>
        <w:t xml:space="preserve"> поговорим с вами о возможности создания клуба волонтеров-добровольцев на базе </w:t>
      </w:r>
      <w:r>
        <w:rPr>
          <w:sz w:val="28"/>
          <w:szCs w:val="28"/>
        </w:rPr>
        <w:t>нашей Академии</w:t>
      </w:r>
      <w:r w:rsidRPr="00C14D91">
        <w:rPr>
          <w:sz w:val="28"/>
          <w:szCs w:val="28"/>
        </w:rPr>
        <w:t>.</w:t>
      </w:r>
    </w:p>
    <w:p w:rsidR="009A0951" w:rsidRPr="00395E9E" w:rsidRDefault="009A0951" w:rsidP="001D5A2B">
      <w:pPr>
        <w:pStyle w:val="a9"/>
        <w:numPr>
          <w:ilvl w:val="0"/>
          <w:numId w:val="32"/>
        </w:numPr>
        <w:ind w:left="709" w:hanging="709"/>
        <w:jc w:val="both"/>
        <w:rPr>
          <w:sz w:val="28"/>
          <w:szCs w:val="28"/>
        </w:rPr>
      </w:pPr>
      <w:r w:rsidRPr="00395E9E">
        <w:rPr>
          <w:sz w:val="28"/>
          <w:szCs w:val="28"/>
        </w:rPr>
        <w:t>Как вы считаете, возможно ли создание такого клуба в нашей Академии?</w:t>
      </w:r>
    </w:p>
    <w:p w:rsidR="009A0951" w:rsidRPr="00C14D91" w:rsidRDefault="009A0951" w:rsidP="009A0951">
      <w:pPr>
        <w:ind w:firstLine="709"/>
        <w:jc w:val="both"/>
        <w:rPr>
          <w:sz w:val="28"/>
          <w:szCs w:val="28"/>
        </w:rPr>
      </w:pPr>
      <w:r w:rsidRPr="00C14D91">
        <w:rPr>
          <w:sz w:val="28"/>
          <w:szCs w:val="28"/>
        </w:rPr>
        <w:lastRenderedPageBreak/>
        <w:t>Как вы понимаете</w:t>
      </w:r>
      <w:r w:rsidR="00FA79F7">
        <w:rPr>
          <w:sz w:val="28"/>
          <w:szCs w:val="28"/>
        </w:rPr>
        <w:t>,</w:t>
      </w:r>
      <w:r w:rsidRPr="00C14D91">
        <w:rPr>
          <w:sz w:val="28"/>
          <w:szCs w:val="28"/>
        </w:rPr>
        <w:t xml:space="preserve"> этот вопрос очень многогранный и однозначных ответов на него нет.</w:t>
      </w:r>
    </w:p>
    <w:p w:rsidR="009A0951" w:rsidRPr="00C14D91" w:rsidRDefault="009A0951" w:rsidP="009A0951">
      <w:pPr>
        <w:ind w:firstLine="709"/>
        <w:jc w:val="both"/>
        <w:rPr>
          <w:sz w:val="28"/>
          <w:szCs w:val="28"/>
        </w:rPr>
      </w:pPr>
      <w:r w:rsidRPr="00C14D91">
        <w:rPr>
          <w:sz w:val="28"/>
          <w:szCs w:val="28"/>
        </w:rPr>
        <w:t>Сегодня вы разделены на группы для того, чтобы рассмотреть данный вопрос с разных сторон. У каждой группы будет своя задача, которую она выберет сама. Для решения задачи мы с вами будем использовать один из популярных методов критического мышления</w:t>
      </w:r>
      <w:r>
        <w:rPr>
          <w:sz w:val="28"/>
          <w:szCs w:val="28"/>
        </w:rPr>
        <w:t xml:space="preserve"> </w:t>
      </w:r>
      <w:r w:rsidRPr="00C14D91">
        <w:rPr>
          <w:sz w:val="28"/>
          <w:szCs w:val="28"/>
        </w:rPr>
        <w:t>- метод 6 шляп.</w:t>
      </w:r>
    </w:p>
    <w:p w:rsidR="009A0951" w:rsidRPr="00C14D91" w:rsidRDefault="009A0951" w:rsidP="009A0951">
      <w:pPr>
        <w:ind w:firstLine="709"/>
        <w:jc w:val="both"/>
        <w:rPr>
          <w:sz w:val="28"/>
          <w:szCs w:val="28"/>
        </w:rPr>
      </w:pPr>
      <w:r w:rsidRPr="00C14D91">
        <w:rPr>
          <w:sz w:val="28"/>
          <w:szCs w:val="28"/>
        </w:rPr>
        <w:t>У каждой группы будет своя шляпа определенного цвета. И в зависимости от цвета вы будете выражать ту или иную точку зрения.</w:t>
      </w:r>
    </w:p>
    <w:p w:rsidR="009A0951" w:rsidRPr="00C14D91" w:rsidRDefault="009A0951" w:rsidP="009A0951">
      <w:pPr>
        <w:ind w:firstLine="709"/>
        <w:jc w:val="both"/>
        <w:rPr>
          <w:sz w:val="28"/>
          <w:szCs w:val="28"/>
        </w:rPr>
      </w:pPr>
      <w:r w:rsidRPr="00C14D91">
        <w:rPr>
          <w:sz w:val="28"/>
          <w:szCs w:val="28"/>
        </w:rPr>
        <w:t>Группа в белой шляпе</w:t>
      </w:r>
      <w:r w:rsidR="00395E9E">
        <w:rPr>
          <w:sz w:val="28"/>
          <w:szCs w:val="28"/>
        </w:rPr>
        <w:t xml:space="preserve"> будет искать в данном вопросе </w:t>
      </w:r>
      <w:r w:rsidRPr="00C14D91">
        <w:rPr>
          <w:sz w:val="28"/>
          <w:szCs w:val="28"/>
        </w:rPr>
        <w:t>только факты. Никаких эмоций и чувств, только факты.</w:t>
      </w:r>
    </w:p>
    <w:p w:rsidR="009A0951" w:rsidRPr="00C14D91" w:rsidRDefault="009A0951" w:rsidP="009A0951">
      <w:pPr>
        <w:ind w:firstLine="709"/>
        <w:jc w:val="both"/>
        <w:rPr>
          <w:sz w:val="28"/>
          <w:szCs w:val="28"/>
        </w:rPr>
      </w:pPr>
      <w:r w:rsidRPr="00C14D91">
        <w:rPr>
          <w:sz w:val="28"/>
          <w:szCs w:val="28"/>
        </w:rPr>
        <w:t>Группа в красной шляпе – проанализируют вопрос с позиции чувств.</w:t>
      </w:r>
    </w:p>
    <w:p w:rsidR="009A0951" w:rsidRPr="00C14D91" w:rsidRDefault="009A0951" w:rsidP="009A0951">
      <w:pPr>
        <w:ind w:firstLine="709"/>
        <w:jc w:val="both"/>
        <w:rPr>
          <w:sz w:val="28"/>
          <w:szCs w:val="28"/>
        </w:rPr>
      </w:pPr>
      <w:r w:rsidRPr="00C14D91">
        <w:rPr>
          <w:sz w:val="28"/>
          <w:szCs w:val="28"/>
        </w:rPr>
        <w:t>Группа в чёрной шляпе попытаются предостеречь нас, найти возможные риски и опасности в данном вопросе.</w:t>
      </w:r>
    </w:p>
    <w:p w:rsidR="009A0951" w:rsidRPr="00C14D91" w:rsidRDefault="009A0951" w:rsidP="009A0951">
      <w:pPr>
        <w:ind w:firstLine="709"/>
        <w:jc w:val="both"/>
        <w:rPr>
          <w:sz w:val="28"/>
          <w:szCs w:val="28"/>
        </w:rPr>
      </w:pPr>
      <w:r w:rsidRPr="00C14D91">
        <w:rPr>
          <w:sz w:val="28"/>
          <w:szCs w:val="28"/>
        </w:rPr>
        <w:t>Группа в жёлтой шляпе будут искать только всё самое хорошее, будут смотреть на содержание вопроса с позиции оптимиста.</w:t>
      </w:r>
    </w:p>
    <w:p w:rsidR="009A0951" w:rsidRPr="00C14D91" w:rsidRDefault="009A0951" w:rsidP="009A0951">
      <w:pPr>
        <w:ind w:firstLine="709"/>
        <w:jc w:val="both"/>
        <w:rPr>
          <w:sz w:val="28"/>
          <w:szCs w:val="28"/>
        </w:rPr>
      </w:pPr>
      <w:r w:rsidRPr="00C14D91">
        <w:rPr>
          <w:sz w:val="28"/>
          <w:szCs w:val="28"/>
        </w:rPr>
        <w:t xml:space="preserve">Группа в зелёной шляпе попытаются уйти от стереотипов и стандартного мышления и предложить нам креативные идеи. </w:t>
      </w:r>
    </w:p>
    <w:p w:rsidR="009A0951" w:rsidRPr="00C14D91" w:rsidRDefault="009A0951" w:rsidP="009A0951">
      <w:pPr>
        <w:ind w:firstLine="709"/>
        <w:jc w:val="both"/>
        <w:rPr>
          <w:sz w:val="28"/>
          <w:szCs w:val="28"/>
        </w:rPr>
      </w:pPr>
      <w:r w:rsidRPr="00C14D91">
        <w:rPr>
          <w:sz w:val="28"/>
          <w:szCs w:val="28"/>
        </w:rPr>
        <w:t xml:space="preserve">Группа в синей шляпе будет контролировать весь процесс обсуждения, делать выводу по данному вопросу. </w:t>
      </w:r>
    </w:p>
    <w:p w:rsidR="009A0951" w:rsidRPr="00C14D91" w:rsidRDefault="009A0951" w:rsidP="009A0951">
      <w:pPr>
        <w:ind w:firstLine="709"/>
        <w:jc w:val="both"/>
        <w:rPr>
          <w:sz w:val="28"/>
          <w:szCs w:val="28"/>
        </w:rPr>
      </w:pPr>
      <w:r w:rsidRPr="00C14D91">
        <w:rPr>
          <w:sz w:val="28"/>
          <w:szCs w:val="28"/>
        </w:rPr>
        <w:t xml:space="preserve">На обсуждение каждой группе предлагается 10минут. А группа в синей шляпе в течение первых 5 минут ходит по аудитории и подслушивает обсуждения </w:t>
      </w:r>
      <w:r w:rsidR="00395E9E">
        <w:rPr>
          <w:sz w:val="28"/>
          <w:szCs w:val="28"/>
        </w:rPr>
        <w:t xml:space="preserve">других групп, следующие 5 </w:t>
      </w:r>
      <w:r w:rsidR="00B66EEC">
        <w:rPr>
          <w:sz w:val="28"/>
          <w:szCs w:val="28"/>
        </w:rPr>
        <w:t>минут,</w:t>
      </w:r>
      <w:r w:rsidR="00395E9E">
        <w:rPr>
          <w:sz w:val="28"/>
          <w:szCs w:val="28"/>
        </w:rPr>
        <w:t xml:space="preserve"> </w:t>
      </w:r>
      <w:r w:rsidRPr="00C14D91">
        <w:rPr>
          <w:sz w:val="28"/>
          <w:szCs w:val="28"/>
        </w:rPr>
        <w:t>обсуждает полученные мнения в своей группе.</w:t>
      </w:r>
    </w:p>
    <w:p w:rsidR="009A0951" w:rsidRPr="00C14D91" w:rsidRDefault="009A0951" w:rsidP="009A0951">
      <w:pPr>
        <w:ind w:firstLine="709"/>
        <w:jc w:val="both"/>
        <w:rPr>
          <w:sz w:val="28"/>
          <w:szCs w:val="28"/>
        </w:rPr>
      </w:pPr>
      <w:r w:rsidRPr="00C14D91">
        <w:rPr>
          <w:sz w:val="28"/>
          <w:szCs w:val="28"/>
        </w:rPr>
        <w:t>Затем мы слушаем выступления одного представителя группы. Завершают выступления представители группы синей шляпы, которые подводят итог.</w:t>
      </w:r>
    </w:p>
    <w:p w:rsidR="009A0951" w:rsidRPr="00C14D91" w:rsidRDefault="009A0951" w:rsidP="009A0951">
      <w:pPr>
        <w:ind w:firstLine="709"/>
        <w:jc w:val="both"/>
        <w:rPr>
          <w:sz w:val="28"/>
          <w:szCs w:val="28"/>
        </w:rPr>
      </w:pPr>
      <w:r w:rsidRPr="00C14D91">
        <w:rPr>
          <w:sz w:val="28"/>
          <w:szCs w:val="28"/>
        </w:rPr>
        <w:t>10 минут обсуждения групп</w:t>
      </w:r>
      <w:r w:rsidR="0064373B">
        <w:rPr>
          <w:sz w:val="28"/>
          <w:szCs w:val="28"/>
        </w:rPr>
        <w:t>.</w:t>
      </w:r>
    </w:p>
    <w:p w:rsidR="009A0951" w:rsidRDefault="009A0951" w:rsidP="009A0951">
      <w:pPr>
        <w:ind w:firstLine="709"/>
        <w:jc w:val="both"/>
        <w:rPr>
          <w:sz w:val="28"/>
          <w:szCs w:val="28"/>
        </w:rPr>
      </w:pPr>
      <w:r w:rsidRPr="00C14D91">
        <w:rPr>
          <w:sz w:val="28"/>
          <w:szCs w:val="28"/>
        </w:rPr>
        <w:t>10 минут выступления</w:t>
      </w:r>
      <w:r w:rsidR="0064373B">
        <w:rPr>
          <w:sz w:val="28"/>
          <w:szCs w:val="28"/>
        </w:rPr>
        <w:t>.</w:t>
      </w:r>
    </w:p>
    <w:p w:rsidR="006629A6" w:rsidRPr="00C14D91" w:rsidRDefault="006629A6" w:rsidP="009A09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Подведение итогов.</w:t>
      </w:r>
    </w:p>
    <w:p w:rsidR="00B855E2" w:rsidRDefault="00B855E2" w:rsidP="00395E9E">
      <w:pPr>
        <w:spacing w:line="120" w:lineRule="auto"/>
        <w:jc w:val="both"/>
        <w:rPr>
          <w:rFonts w:eastAsia="Calibri"/>
          <w:b/>
          <w:sz w:val="28"/>
          <w:szCs w:val="28"/>
          <w:u w:val="single"/>
        </w:rPr>
      </w:pPr>
    </w:p>
    <w:p w:rsidR="003A5EB7" w:rsidRPr="00B66EEC" w:rsidRDefault="003A5EB7" w:rsidP="001D5A2B">
      <w:pPr>
        <w:pStyle w:val="a9"/>
        <w:numPr>
          <w:ilvl w:val="2"/>
          <w:numId w:val="30"/>
        </w:numPr>
        <w:ind w:left="709" w:hanging="709"/>
        <w:jc w:val="both"/>
        <w:rPr>
          <w:b/>
          <w:sz w:val="28"/>
          <w:szCs w:val="28"/>
        </w:rPr>
      </w:pPr>
      <w:r w:rsidRPr="00B66EEC">
        <w:rPr>
          <w:b/>
          <w:sz w:val="28"/>
          <w:szCs w:val="28"/>
        </w:rPr>
        <w:t>«</w:t>
      </w:r>
      <w:r w:rsidR="006629A6" w:rsidRPr="00B66EEC">
        <w:rPr>
          <w:b/>
          <w:sz w:val="28"/>
          <w:szCs w:val="28"/>
        </w:rPr>
        <w:t>Развитие волонтерства в молодежной среде</w:t>
      </w:r>
      <w:r w:rsidRPr="00B66EEC">
        <w:rPr>
          <w:b/>
          <w:sz w:val="28"/>
          <w:szCs w:val="28"/>
        </w:rPr>
        <w:t>»</w:t>
      </w:r>
    </w:p>
    <w:p w:rsidR="003A5EB7" w:rsidRPr="003A5EB7" w:rsidRDefault="003A5EB7" w:rsidP="003A5EB7">
      <w:pPr>
        <w:ind w:firstLine="709"/>
        <w:jc w:val="both"/>
        <w:rPr>
          <w:sz w:val="28"/>
          <w:szCs w:val="28"/>
        </w:rPr>
      </w:pPr>
      <w:r w:rsidRPr="003A5EB7">
        <w:rPr>
          <w:sz w:val="28"/>
          <w:szCs w:val="28"/>
        </w:rPr>
        <w:t>Цели:</w:t>
      </w:r>
    </w:p>
    <w:p w:rsidR="003A5EB7" w:rsidRPr="00B66EEC" w:rsidRDefault="003A5EB7" w:rsidP="001D5A2B">
      <w:pPr>
        <w:pStyle w:val="a9"/>
        <w:numPr>
          <w:ilvl w:val="0"/>
          <w:numId w:val="33"/>
        </w:numPr>
        <w:ind w:left="709" w:hanging="709"/>
        <w:jc w:val="both"/>
        <w:rPr>
          <w:sz w:val="28"/>
          <w:szCs w:val="28"/>
        </w:rPr>
      </w:pPr>
      <w:r w:rsidRPr="00B66EEC">
        <w:rPr>
          <w:sz w:val="28"/>
          <w:szCs w:val="28"/>
        </w:rPr>
        <w:t xml:space="preserve">содействие </w:t>
      </w:r>
      <w:r w:rsidR="00AE58D1" w:rsidRPr="00B66EEC">
        <w:rPr>
          <w:sz w:val="28"/>
          <w:szCs w:val="28"/>
        </w:rPr>
        <w:t>развитию гражданской</w:t>
      </w:r>
      <w:r w:rsidRPr="00B66EEC">
        <w:rPr>
          <w:sz w:val="28"/>
          <w:szCs w:val="28"/>
        </w:rPr>
        <w:t xml:space="preserve"> активности</w:t>
      </w:r>
      <w:r w:rsidR="006629A6" w:rsidRPr="00B66EEC">
        <w:rPr>
          <w:sz w:val="28"/>
          <w:szCs w:val="28"/>
        </w:rPr>
        <w:t xml:space="preserve"> обучающихся</w:t>
      </w:r>
      <w:r w:rsidRPr="00B66EEC">
        <w:rPr>
          <w:sz w:val="28"/>
          <w:szCs w:val="28"/>
        </w:rPr>
        <w:t>.</w:t>
      </w:r>
    </w:p>
    <w:p w:rsidR="003A5EB7" w:rsidRPr="003A5EB7" w:rsidRDefault="003A5EB7" w:rsidP="003A5EB7">
      <w:pPr>
        <w:ind w:firstLine="709"/>
        <w:jc w:val="both"/>
        <w:rPr>
          <w:sz w:val="28"/>
          <w:szCs w:val="28"/>
        </w:rPr>
      </w:pPr>
      <w:r w:rsidRPr="003A5EB7">
        <w:rPr>
          <w:sz w:val="28"/>
          <w:szCs w:val="28"/>
        </w:rPr>
        <w:t>Задачи:</w:t>
      </w:r>
    </w:p>
    <w:p w:rsidR="003A5EB7" w:rsidRPr="00B66EEC" w:rsidRDefault="003A5EB7" w:rsidP="001D5A2B">
      <w:pPr>
        <w:pStyle w:val="a9"/>
        <w:numPr>
          <w:ilvl w:val="0"/>
          <w:numId w:val="34"/>
        </w:numPr>
        <w:ind w:left="709" w:hanging="709"/>
        <w:jc w:val="both"/>
        <w:rPr>
          <w:sz w:val="28"/>
          <w:szCs w:val="28"/>
        </w:rPr>
      </w:pPr>
      <w:r w:rsidRPr="00B66EEC">
        <w:rPr>
          <w:sz w:val="28"/>
          <w:szCs w:val="28"/>
        </w:rPr>
        <w:t>закрепить знания обучающихся о добровольческом движении (волонтерстве), полученные в ходе изучения учебной дисциплины;</w:t>
      </w:r>
    </w:p>
    <w:p w:rsidR="003A5EB7" w:rsidRPr="00B66EEC" w:rsidRDefault="003A5EB7" w:rsidP="001D5A2B">
      <w:pPr>
        <w:pStyle w:val="a9"/>
        <w:numPr>
          <w:ilvl w:val="0"/>
          <w:numId w:val="34"/>
        </w:numPr>
        <w:ind w:left="709" w:hanging="709"/>
        <w:jc w:val="both"/>
        <w:rPr>
          <w:sz w:val="28"/>
          <w:szCs w:val="28"/>
        </w:rPr>
      </w:pPr>
      <w:r w:rsidRPr="00B66EEC">
        <w:rPr>
          <w:sz w:val="28"/>
          <w:szCs w:val="28"/>
        </w:rPr>
        <w:t xml:space="preserve">развивать правовую </w:t>
      </w:r>
      <w:r w:rsidR="00AE58D1" w:rsidRPr="00B66EEC">
        <w:rPr>
          <w:sz w:val="28"/>
          <w:szCs w:val="28"/>
        </w:rPr>
        <w:t>культуру, </w:t>
      </w:r>
      <w:r w:rsidR="00EF487E" w:rsidRPr="00B66EEC">
        <w:rPr>
          <w:sz w:val="28"/>
          <w:szCs w:val="28"/>
        </w:rPr>
        <w:t>познавательную и</w:t>
      </w:r>
      <w:r w:rsidRPr="00B66EEC">
        <w:rPr>
          <w:sz w:val="28"/>
          <w:szCs w:val="28"/>
        </w:rPr>
        <w:t xml:space="preserve"> социальную активность обучающихся;</w:t>
      </w:r>
    </w:p>
    <w:p w:rsidR="003A5EB7" w:rsidRPr="00B66EEC" w:rsidRDefault="003A5EB7" w:rsidP="001D5A2B">
      <w:pPr>
        <w:pStyle w:val="a9"/>
        <w:numPr>
          <w:ilvl w:val="0"/>
          <w:numId w:val="34"/>
        </w:numPr>
        <w:ind w:left="709" w:hanging="709"/>
        <w:jc w:val="both"/>
        <w:rPr>
          <w:sz w:val="28"/>
          <w:szCs w:val="28"/>
        </w:rPr>
      </w:pPr>
      <w:r w:rsidRPr="00B66EEC">
        <w:rPr>
          <w:sz w:val="28"/>
          <w:szCs w:val="28"/>
        </w:rPr>
        <w:t>формировать коммуникативные навыки, умения работать в команде, умение высказывать собственное мнение по тому или иному вопросу.</w:t>
      </w:r>
    </w:p>
    <w:p w:rsidR="003A5EB7" w:rsidRPr="003A5EB7" w:rsidRDefault="003A5EB7" w:rsidP="00B66EEC">
      <w:pPr>
        <w:spacing w:line="120" w:lineRule="auto"/>
        <w:ind w:firstLine="709"/>
        <w:jc w:val="both"/>
        <w:rPr>
          <w:sz w:val="28"/>
          <w:szCs w:val="28"/>
        </w:rPr>
      </w:pPr>
    </w:p>
    <w:p w:rsidR="003A5EB7" w:rsidRPr="003A5EB7" w:rsidRDefault="003A5EB7" w:rsidP="003A5EB7">
      <w:pPr>
        <w:ind w:firstLine="709"/>
        <w:jc w:val="both"/>
        <w:rPr>
          <w:sz w:val="28"/>
          <w:szCs w:val="28"/>
        </w:rPr>
      </w:pPr>
      <w:r w:rsidRPr="003A5EB7">
        <w:rPr>
          <w:sz w:val="28"/>
          <w:szCs w:val="28"/>
        </w:rPr>
        <w:t>1 этап.</w:t>
      </w:r>
    </w:p>
    <w:p w:rsidR="003A5EB7" w:rsidRPr="003A5EB7" w:rsidRDefault="003A5EB7" w:rsidP="003A5EB7">
      <w:pPr>
        <w:ind w:firstLine="709"/>
        <w:jc w:val="both"/>
        <w:rPr>
          <w:sz w:val="28"/>
          <w:szCs w:val="28"/>
        </w:rPr>
      </w:pPr>
      <w:r w:rsidRPr="003A5EB7">
        <w:rPr>
          <w:sz w:val="28"/>
          <w:szCs w:val="28"/>
        </w:rPr>
        <w:t xml:space="preserve">Участники деловой игры выступают со своими подготовленными презентациями о социальной активности, общественной деятельности, </w:t>
      </w:r>
      <w:r w:rsidRPr="003A5EB7">
        <w:rPr>
          <w:sz w:val="28"/>
          <w:szCs w:val="28"/>
        </w:rPr>
        <w:lastRenderedPageBreak/>
        <w:t>полезном досуге, участии в жизни образовательной организации, города, участии в социальных проектах, общественных мероприятиях.</w:t>
      </w:r>
    </w:p>
    <w:p w:rsidR="003A5EB7" w:rsidRPr="003A5EB7" w:rsidRDefault="003A5EB7" w:rsidP="003A5EB7">
      <w:pPr>
        <w:ind w:firstLine="709"/>
        <w:jc w:val="both"/>
        <w:rPr>
          <w:sz w:val="28"/>
          <w:szCs w:val="28"/>
        </w:rPr>
      </w:pPr>
      <w:r w:rsidRPr="003A5EB7">
        <w:rPr>
          <w:sz w:val="28"/>
          <w:szCs w:val="28"/>
        </w:rPr>
        <w:t>Проводится дискуссия на тему: для чего молодежь нужно вовлекать в общественную жизнь, как лучше развивать социальную активность молодого гражданина.</w:t>
      </w:r>
    </w:p>
    <w:p w:rsidR="003A5EB7" w:rsidRPr="003A5EB7" w:rsidRDefault="003A5EB7" w:rsidP="003A5EB7">
      <w:pPr>
        <w:ind w:firstLine="709"/>
        <w:jc w:val="both"/>
        <w:rPr>
          <w:sz w:val="28"/>
          <w:szCs w:val="28"/>
        </w:rPr>
      </w:pPr>
      <w:r w:rsidRPr="003A5EB7">
        <w:rPr>
          <w:sz w:val="28"/>
          <w:szCs w:val="28"/>
        </w:rPr>
        <w:t>2 этап. </w:t>
      </w:r>
    </w:p>
    <w:p w:rsidR="003A5EB7" w:rsidRPr="003A5EB7" w:rsidRDefault="003A5EB7" w:rsidP="003A5EB7">
      <w:pPr>
        <w:ind w:firstLine="709"/>
        <w:jc w:val="both"/>
        <w:rPr>
          <w:sz w:val="28"/>
          <w:szCs w:val="28"/>
        </w:rPr>
      </w:pPr>
      <w:r w:rsidRPr="003A5EB7">
        <w:rPr>
          <w:sz w:val="28"/>
          <w:szCs w:val="28"/>
        </w:rPr>
        <w:t>Выступление ведущего с кратким рассказом о волонтерстве и об истории волонтерского движения</w:t>
      </w:r>
    </w:p>
    <w:p w:rsidR="003A5EB7" w:rsidRDefault="003A5EB7" w:rsidP="00B66EEC">
      <w:pPr>
        <w:spacing w:line="120" w:lineRule="auto"/>
        <w:ind w:firstLine="709"/>
        <w:jc w:val="both"/>
        <w:rPr>
          <w:sz w:val="28"/>
          <w:szCs w:val="28"/>
        </w:rPr>
      </w:pPr>
    </w:p>
    <w:p w:rsidR="003A5EB7" w:rsidRPr="003A5EB7" w:rsidRDefault="003A5EB7" w:rsidP="003A5EB7">
      <w:pPr>
        <w:ind w:firstLine="709"/>
        <w:jc w:val="both"/>
        <w:rPr>
          <w:sz w:val="28"/>
          <w:szCs w:val="28"/>
        </w:rPr>
      </w:pPr>
      <w:r w:rsidRPr="003A5EB7">
        <w:rPr>
          <w:sz w:val="28"/>
          <w:szCs w:val="28"/>
        </w:rPr>
        <w:t>Задание № 1. Аббревиатура.</w:t>
      </w:r>
    </w:p>
    <w:p w:rsidR="003A5EB7" w:rsidRPr="003A5EB7" w:rsidRDefault="003A5EB7" w:rsidP="003A5EB7">
      <w:pPr>
        <w:ind w:firstLine="709"/>
        <w:jc w:val="both"/>
        <w:rPr>
          <w:sz w:val="28"/>
          <w:szCs w:val="28"/>
        </w:rPr>
      </w:pPr>
      <w:r w:rsidRPr="003A5EB7">
        <w:rPr>
          <w:sz w:val="28"/>
          <w:szCs w:val="28"/>
        </w:rPr>
        <w:t>Участникам (командам) необходимо к каждой букве слова подобрать как можно больше качеств, которыми должен обладать волонтер</w:t>
      </w:r>
    </w:p>
    <w:p w:rsidR="003A5EB7" w:rsidRPr="00B66EEC" w:rsidRDefault="003A5EB7" w:rsidP="003A5EB7">
      <w:pPr>
        <w:ind w:firstLine="709"/>
        <w:jc w:val="both"/>
      </w:pPr>
      <w:r w:rsidRPr="00B66EEC">
        <w:t>В</w:t>
      </w:r>
    </w:p>
    <w:p w:rsidR="003A5EB7" w:rsidRPr="00B66EEC" w:rsidRDefault="003A5EB7" w:rsidP="003A5EB7">
      <w:pPr>
        <w:ind w:firstLine="709"/>
        <w:jc w:val="both"/>
      </w:pPr>
      <w:r w:rsidRPr="00B66EEC">
        <w:t>О</w:t>
      </w:r>
    </w:p>
    <w:p w:rsidR="003A5EB7" w:rsidRPr="00B66EEC" w:rsidRDefault="003A5EB7" w:rsidP="003A5EB7">
      <w:pPr>
        <w:ind w:firstLine="709"/>
        <w:jc w:val="both"/>
      </w:pPr>
      <w:r w:rsidRPr="00B66EEC">
        <w:t>Л</w:t>
      </w:r>
    </w:p>
    <w:p w:rsidR="003A5EB7" w:rsidRPr="00B66EEC" w:rsidRDefault="003A5EB7" w:rsidP="003A5EB7">
      <w:pPr>
        <w:ind w:firstLine="709"/>
        <w:jc w:val="both"/>
      </w:pPr>
      <w:r w:rsidRPr="00B66EEC">
        <w:t>О</w:t>
      </w:r>
    </w:p>
    <w:p w:rsidR="003A5EB7" w:rsidRPr="00B66EEC" w:rsidRDefault="003A5EB7" w:rsidP="003A5EB7">
      <w:pPr>
        <w:ind w:firstLine="709"/>
        <w:jc w:val="both"/>
      </w:pPr>
      <w:r w:rsidRPr="00B66EEC">
        <w:t>Н</w:t>
      </w:r>
    </w:p>
    <w:p w:rsidR="003A5EB7" w:rsidRPr="00B66EEC" w:rsidRDefault="003A5EB7" w:rsidP="003A5EB7">
      <w:pPr>
        <w:ind w:firstLine="709"/>
        <w:jc w:val="both"/>
      </w:pPr>
      <w:r w:rsidRPr="00B66EEC">
        <w:t>Т</w:t>
      </w:r>
    </w:p>
    <w:p w:rsidR="003A5EB7" w:rsidRPr="00B66EEC" w:rsidRDefault="003A5EB7" w:rsidP="003A5EB7">
      <w:pPr>
        <w:ind w:firstLine="709"/>
        <w:jc w:val="both"/>
      </w:pPr>
      <w:r w:rsidRPr="00B66EEC">
        <w:t>Е</w:t>
      </w:r>
    </w:p>
    <w:p w:rsidR="003A5EB7" w:rsidRPr="00B66EEC" w:rsidRDefault="00B66EEC" w:rsidP="00B66EEC">
      <w:pPr>
        <w:ind w:firstLine="709"/>
        <w:jc w:val="both"/>
      </w:pPr>
      <w:r>
        <w:t>Р</w:t>
      </w:r>
    </w:p>
    <w:p w:rsidR="003A5EB7" w:rsidRPr="003A5EB7" w:rsidRDefault="003A5EB7" w:rsidP="00B66EEC">
      <w:pPr>
        <w:spacing w:before="120"/>
        <w:ind w:firstLine="709"/>
        <w:jc w:val="both"/>
        <w:rPr>
          <w:sz w:val="28"/>
          <w:szCs w:val="28"/>
        </w:rPr>
      </w:pPr>
      <w:r w:rsidRPr="003A5EB7">
        <w:rPr>
          <w:sz w:val="28"/>
          <w:szCs w:val="28"/>
        </w:rPr>
        <w:t xml:space="preserve">Задание № 2. Лестница добрых дел. </w:t>
      </w:r>
    </w:p>
    <w:p w:rsidR="003A5EB7" w:rsidRPr="003A5EB7" w:rsidRDefault="003A5EB7" w:rsidP="003A5EB7">
      <w:pPr>
        <w:ind w:firstLine="709"/>
        <w:jc w:val="both"/>
        <w:rPr>
          <w:sz w:val="28"/>
          <w:szCs w:val="28"/>
        </w:rPr>
      </w:pPr>
      <w:r w:rsidRPr="003A5EB7">
        <w:rPr>
          <w:sz w:val="28"/>
          <w:szCs w:val="28"/>
        </w:rPr>
        <w:t>Задача в том, чтобы построить самую длинную лестницу из добрых дел, которые участники совершили за год. (Кто больше дел назовет, тот и получает баллы. Повторяться нельзя).</w:t>
      </w:r>
    </w:p>
    <w:p w:rsidR="003A5EB7" w:rsidRDefault="003A5EB7" w:rsidP="003A5EB7">
      <w:pPr>
        <w:ind w:firstLine="709"/>
        <w:jc w:val="both"/>
        <w:rPr>
          <w:sz w:val="28"/>
          <w:szCs w:val="28"/>
        </w:rPr>
      </w:pPr>
    </w:p>
    <w:p w:rsidR="003A5EB7" w:rsidRPr="003A5EB7" w:rsidRDefault="003A5EB7" w:rsidP="003A5EB7">
      <w:pPr>
        <w:ind w:firstLine="709"/>
        <w:jc w:val="both"/>
        <w:rPr>
          <w:sz w:val="28"/>
          <w:szCs w:val="28"/>
        </w:rPr>
      </w:pPr>
      <w:r w:rsidRPr="003A5EB7">
        <w:rPr>
          <w:sz w:val="28"/>
          <w:szCs w:val="28"/>
        </w:rPr>
        <w:t>Задание № 3. Экологическое волонтерство.</w:t>
      </w:r>
    </w:p>
    <w:p w:rsidR="003A5EB7" w:rsidRPr="003A5EB7" w:rsidRDefault="003A5EB7" w:rsidP="003A5EB7">
      <w:pPr>
        <w:ind w:firstLine="709"/>
        <w:jc w:val="both"/>
        <w:rPr>
          <w:sz w:val="28"/>
          <w:szCs w:val="28"/>
        </w:rPr>
      </w:pPr>
      <w:r w:rsidRPr="003A5EB7">
        <w:rPr>
          <w:sz w:val="28"/>
          <w:szCs w:val="28"/>
        </w:rPr>
        <w:t xml:space="preserve">Команды должны объяснить, что такое экологическое волонтерство, привести примеры. </w:t>
      </w:r>
    </w:p>
    <w:p w:rsidR="003A5EB7" w:rsidRPr="003A5EB7" w:rsidRDefault="003A5EB7" w:rsidP="003A5EB7">
      <w:pPr>
        <w:ind w:firstLine="709"/>
        <w:jc w:val="both"/>
        <w:rPr>
          <w:sz w:val="28"/>
          <w:szCs w:val="28"/>
        </w:rPr>
      </w:pPr>
      <w:r w:rsidRPr="003A5EB7">
        <w:rPr>
          <w:sz w:val="28"/>
          <w:szCs w:val="28"/>
        </w:rPr>
        <w:t>(Добровольческая деятельность, направленная на сохранение окружающей среды, решение экологических проблем: </w:t>
      </w:r>
      <w:r>
        <w:rPr>
          <w:sz w:val="28"/>
          <w:szCs w:val="28"/>
        </w:rPr>
        <w:t>в</w:t>
      </w:r>
      <w:r w:rsidRPr="003A5EB7">
        <w:rPr>
          <w:sz w:val="28"/>
          <w:szCs w:val="28"/>
        </w:rPr>
        <w:t>олонтеры принимают активное участие в акциях по посадке деревьев, помогают на особо охраняемых природных территориях (ООПТ</w:t>
      </w:r>
      <w:r w:rsidR="00EF487E" w:rsidRPr="003A5EB7">
        <w:rPr>
          <w:sz w:val="28"/>
          <w:szCs w:val="28"/>
        </w:rPr>
        <w:t>): уборка</w:t>
      </w:r>
      <w:r w:rsidRPr="003A5EB7">
        <w:rPr>
          <w:sz w:val="28"/>
          <w:szCs w:val="28"/>
        </w:rPr>
        <w:t xml:space="preserve"> мусора, установление аншлагов, ремонт инфраструктуры и др.; участвуют в общественной городской инспекции (занимаются вопросами недопущения незаконных вырубок деревьев, строительства, уплотнительной застройки, загрязнения воды, воздуха, почвы). Эковолонтеры участвуют в благоустройстве дворов и улиц, сохранении родников, вылавливают мусор из рек и водоемов, очищают берега.</w:t>
      </w:r>
    </w:p>
    <w:p w:rsidR="003A5EB7" w:rsidRPr="003A5EB7" w:rsidRDefault="003A5EB7" w:rsidP="00B66EEC">
      <w:pPr>
        <w:spacing w:line="120" w:lineRule="auto"/>
        <w:ind w:firstLine="709"/>
        <w:jc w:val="both"/>
        <w:rPr>
          <w:sz w:val="28"/>
          <w:szCs w:val="28"/>
        </w:rPr>
      </w:pPr>
    </w:p>
    <w:p w:rsidR="003A5EB7" w:rsidRPr="003A5EB7" w:rsidRDefault="003A5EB7" w:rsidP="00B66EEC">
      <w:pPr>
        <w:ind w:firstLine="709"/>
        <w:jc w:val="both"/>
        <w:rPr>
          <w:sz w:val="28"/>
          <w:szCs w:val="28"/>
        </w:rPr>
      </w:pPr>
      <w:r w:rsidRPr="003A5EB7">
        <w:rPr>
          <w:sz w:val="28"/>
          <w:szCs w:val="28"/>
        </w:rPr>
        <w:t xml:space="preserve">Задание № </w:t>
      </w:r>
      <w:r w:rsidR="00B66EEC">
        <w:rPr>
          <w:sz w:val="28"/>
          <w:szCs w:val="28"/>
        </w:rPr>
        <w:t>4. Правила волонтерской дружбы.</w:t>
      </w:r>
    </w:p>
    <w:p w:rsidR="003A5EB7" w:rsidRPr="00B66EEC" w:rsidRDefault="003A5EB7" w:rsidP="001D5A2B">
      <w:pPr>
        <w:pStyle w:val="a9"/>
        <w:numPr>
          <w:ilvl w:val="1"/>
          <w:numId w:val="35"/>
        </w:numPr>
        <w:jc w:val="both"/>
        <w:rPr>
          <w:sz w:val="28"/>
          <w:szCs w:val="28"/>
        </w:rPr>
      </w:pPr>
      <w:r w:rsidRPr="00B66EEC">
        <w:rPr>
          <w:sz w:val="28"/>
          <w:szCs w:val="28"/>
        </w:rPr>
        <w:t>Закончить пословицы</w:t>
      </w:r>
    </w:p>
    <w:p w:rsidR="00B66EEC" w:rsidRDefault="003A5EB7" w:rsidP="001D5A2B">
      <w:pPr>
        <w:pStyle w:val="a9"/>
        <w:numPr>
          <w:ilvl w:val="1"/>
          <w:numId w:val="36"/>
        </w:numPr>
        <w:ind w:left="709" w:hanging="709"/>
        <w:jc w:val="both"/>
        <w:rPr>
          <w:sz w:val="28"/>
          <w:szCs w:val="28"/>
        </w:rPr>
      </w:pPr>
      <w:r w:rsidRPr="00B66EEC">
        <w:rPr>
          <w:sz w:val="28"/>
          <w:szCs w:val="28"/>
        </w:rPr>
        <w:t>Друзья познаются…. (в беде)</w:t>
      </w:r>
    </w:p>
    <w:p w:rsidR="00B66EEC" w:rsidRDefault="003A5EB7" w:rsidP="001D5A2B">
      <w:pPr>
        <w:pStyle w:val="a9"/>
        <w:numPr>
          <w:ilvl w:val="1"/>
          <w:numId w:val="36"/>
        </w:numPr>
        <w:ind w:left="709" w:hanging="709"/>
        <w:jc w:val="both"/>
        <w:rPr>
          <w:sz w:val="28"/>
          <w:szCs w:val="28"/>
        </w:rPr>
      </w:pPr>
      <w:r w:rsidRPr="00B66EEC">
        <w:rPr>
          <w:sz w:val="28"/>
          <w:szCs w:val="28"/>
        </w:rPr>
        <w:t>Нет друга, так ищи, а нашёл…. (береги)</w:t>
      </w:r>
    </w:p>
    <w:p w:rsidR="00B66EEC" w:rsidRDefault="003A5EB7" w:rsidP="001D5A2B">
      <w:pPr>
        <w:pStyle w:val="a9"/>
        <w:numPr>
          <w:ilvl w:val="1"/>
          <w:numId w:val="36"/>
        </w:numPr>
        <w:ind w:left="709" w:hanging="709"/>
        <w:jc w:val="both"/>
        <w:rPr>
          <w:sz w:val="28"/>
          <w:szCs w:val="28"/>
        </w:rPr>
      </w:pPr>
      <w:r w:rsidRPr="00B66EEC">
        <w:rPr>
          <w:sz w:val="28"/>
          <w:szCs w:val="28"/>
        </w:rPr>
        <w:t>Человек без друзей - что дерево… (без корней)</w:t>
      </w:r>
    </w:p>
    <w:p w:rsidR="00B66EEC" w:rsidRDefault="003A5EB7" w:rsidP="001D5A2B">
      <w:pPr>
        <w:pStyle w:val="a9"/>
        <w:numPr>
          <w:ilvl w:val="1"/>
          <w:numId w:val="36"/>
        </w:numPr>
        <w:ind w:left="709" w:hanging="709"/>
        <w:jc w:val="both"/>
        <w:rPr>
          <w:sz w:val="28"/>
          <w:szCs w:val="28"/>
        </w:rPr>
      </w:pPr>
      <w:r w:rsidRPr="00B66EEC">
        <w:rPr>
          <w:sz w:val="28"/>
          <w:szCs w:val="28"/>
        </w:rPr>
        <w:t>Старый друг лучше…. (новых двух)</w:t>
      </w:r>
    </w:p>
    <w:p w:rsidR="00B66EEC" w:rsidRDefault="003A5EB7" w:rsidP="001D5A2B">
      <w:pPr>
        <w:pStyle w:val="a9"/>
        <w:numPr>
          <w:ilvl w:val="1"/>
          <w:numId w:val="36"/>
        </w:numPr>
        <w:ind w:left="709" w:hanging="709"/>
        <w:jc w:val="both"/>
        <w:rPr>
          <w:sz w:val="28"/>
          <w:szCs w:val="28"/>
        </w:rPr>
      </w:pPr>
      <w:r w:rsidRPr="00B66EEC">
        <w:rPr>
          <w:sz w:val="28"/>
          <w:szCs w:val="28"/>
        </w:rPr>
        <w:t>Не имей ста рублей, а имей…. (сто друзей)</w:t>
      </w:r>
    </w:p>
    <w:p w:rsidR="003A5EB7" w:rsidRPr="00B66EEC" w:rsidRDefault="003A5EB7" w:rsidP="001D5A2B">
      <w:pPr>
        <w:pStyle w:val="a9"/>
        <w:numPr>
          <w:ilvl w:val="1"/>
          <w:numId w:val="36"/>
        </w:numPr>
        <w:ind w:left="709" w:hanging="709"/>
        <w:jc w:val="both"/>
        <w:rPr>
          <w:sz w:val="28"/>
          <w:szCs w:val="28"/>
        </w:rPr>
      </w:pPr>
      <w:r w:rsidRPr="00B66EEC">
        <w:rPr>
          <w:sz w:val="28"/>
          <w:szCs w:val="28"/>
        </w:rPr>
        <w:t>Дерево живёт корнями, а человек</w:t>
      </w:r>
      <w:r w:rsidR="00B66EEC">
        <w:rPr>
          <w:sz w:val="28"/>
          <w:szCs w:val="28"/>
        </w:rPr>
        <w:t xml:space="preserve"> ….</w:t>
      </w:r>
      <w:r w:rsidRPr="00B66EEC">
        <w:rPr>
          <w:sz w:val="28"/>
          <w:szCs w:val="28"/>
        </w:rPr>
        <w:t xml:space="preserve"> (друзьями)</w:t>
      </w:r>
    </w:p>
    <w:p w:rsidR="003A5EB7" w:rsidRPr="003A5EB7" w:rsidRDefault="003A5EB7" w:rsidP="00B66EEC">
      <w:pPr>
        <w:spacing w:line="120" w:lineRule="auto"/>
        <w:ind w:firstLine="709"/>
        <w:jc w:val="both"/>
        <w:rPr>
          <w:sz w:val="28"/>
          <w:szCs w:val="28"/>
        </w:rPr>
      </w:pPr>
    </w:p>
    <w:p w:rsidR="003A5EB7" w:rsidRPr="00B66EEC" w:rsidRDefault="003A5EB7" w:rsidP="001D5A2B">
      <w:pPr>
        <w:pStyle w:val="a9"/>
        <w:numPr>
          <w:ilvl w:val="1"/>
          <w:numId w:val="35"/>
        </w:numPr>
        <w:jc w:val="both"/>
        <w:rPr>
          <w:sz w:val="28"/>
          <w:szCs w:val="28"/>
        </w:rPr>
      </w:pPr>
      <w:r w:rsidRPr="00B66EEC">
        <w:rPr>
          <w:sz w:val="28"/>
          <w:szCs w:val="28"/>
        </w:rPr>
        <w:lastRenderedPageBreak/>
        <w:t>Перечислить как можно больше правил дружбы</w:t>
      </w:r>
    </w:p>
    <w:p w:rsidR="00B66EEC" w:rsidRDefault="003A5EB7" w:rsidP="001D5A2B">
      <w:pPr>
        <w:pStyle w:val="a9"/>
        <w:numPr>
          <w:ilvl w:val="2"/>
          <w:numId w:val="37"/>
        </w:numPr>
        <w:ind w:left="709" w:hanging="709"/>
        <w:jc w:val="both"/>
        <w:rPr>
          <w:sz w:val="28"/>
          <w:szCs w:val="28"/>
        </w:rPr>
      </w:pPr>
      <w:r w:rsidRPr="00B66EEC">
        <w:rPr>
          <w:sz w:val="28"/>
          <w:szCs w:val="28"/>
        </w:rPr>
        <w:t>Если друг рассказал тебе что-то по секрету, нужно этот секрет хранить.</w:t>
      </w:r>
    </w:p>
    <w:p w:rsidR="00B66EEC" w:rsidRDefault="003A5EB7" w:rsidP="001D5A2B">
      <w:pPr>
        <w:pStyle w:val="a9"/>
        <w:numPr>
          <w:ilvl w:val="2"/>
          <w:numId w:val="37"/>
        </w:numPr>
        <w:ind w:left="709" w:hanging="709"/>
        <w:jc w:val="both"/>
        <w:rPr>
          <w:sz w:val="28"/>
          <w:szCs w:val="28"/>
        </w:rPr>
      </w:pPr>
      <w:r w:rsidRPr="00B66EEC">
        <w:rPr>
          <w:sz w:val="28"/>
          <w:szCs w:val="28"/>
        </w:rPr>
        <w:t>Поддержи друга, если у него неприятности.</w:t>
      </w:r>
    </w:p>
    <w:p w:rsidR="00B66EEC" w:rsidRDefault="003A5EB7" w:rsidP="001D5A2B">
      <w:pPr>
        <w:pStyle w:val="a9"/>
        <w:numPr>
          <w:ilvl w:val="2"/>
          <w:numId w:val="37"/>
        </w:numPr>
        <w:ind w:left="709" w:hanging="709"/>
        <w:jc w:val="both"/>
        <w:rPr>
          <w:sz w:val="28"/>
          <w:szCs w:val="28"/>
        </w:rPr>
      </w:pPr>
      <w:r w:rsidRPr="00B66EEC">
        <w:rPr>
          <w:sz w:val="28"/>
          <w:szCs w:val="28"/>
        </w:rPr>
        <w:t>Порадуйся вместе с ним его успехам.</w:t>
      </w:r>
    </w:p>
    <w:p w:rsidR="00B66EEC" w:rsidRDefault="003A5EB7" w:rsidP="001D5A2B">
      <w:pPr>
        <w:pStyle w:val="a9"/>
        <w:numPr>
          <w:ilvl w:val="2"/>
          <w:numId w:val="37"/>
        </w:numPr>
        <w:ind w:left="709" w:hanging="709"/>
        <w:jc w:val="both"/>
        <w:rPr>
          <w:sz w:val="28"/>
          <w:szCs w:val="28"/>
        </w:rPr>
      </w:pPr>
      <w:r w:rsidRPr="00B66EEC">
        <w:rPr>
          <w:sz w:val="28"/>
          <w:szCs w:val="28"/>
        </w:rPr>
        <w:t>Не завидуй другу!</w:t>
      </w:r>
    </w:p>
    <w:p w:rsidR="00B66EEC" w:rsidRDefault="003A5EB7" w:rsidP="001D5A2B">
      <w:pPr>
        <w:pStyle w:val="a9"/>
        <w:numPr>
          <w:ilvl w:val="2"/>
          <w:numId w:val="37"/>
        </w:numPr>
        <w:ind w:left="709" w:hanging="709"/>
        <w:jc w:val="both"/>
        <w:rPr>
          <w:sz w:val="28"/>
          <w:szCs w:val="28"/>
        </w:rPr>
      </w:pPr>
      <w:r w:rsidRPr="00B66EEC">
        <w:rPr>
          <w:sz w:val="28"/>
          <w:szCs w:val="28"/>
        </w:rPr>
        <w:t>Если ты поссорился с другом, постарайся понять, в чём твоя вина.</w:t>
      </w:r>
    </w:p>
    <w:p w:rsidR="00B66EEC" w:rsidRDefault="003A5EB7" w:rsidP="001D5A2B">
      <w:pPr>
        <w:pStyle w:val="a9"/>
        <w:numPr>
          <w:ilvl w:val="2"/>
          <w:numId w:val="37"/>
        </w:numPr>
        <w:ind w:left="709" w:hanging="709"/>
        <w:jc w:val="both"/>
        <w:rPr>
          <w:sz w:val="28"/>
          <w:szCs w:val="28"/>
        </w:rPr>
      </w:pPr>
      <w:r w:rsidRPr="00B66EEC">
        <w:rPr>
          <w:sz w:val="28"/>
          <w:szCs w:val="28"/>
        </w:rPr>
        <w:t>Извинись, если невзначай обидишь друга, и предложи ему помириться. </w:t>
      </w:r>
    </w:p>
    <w:p w:rsidR="00B66EEC" w:rsidRDefault="003A5EB7" w:rsidP="001D5A2B">
      <w:pPr>
        <w:pStyle w:val="a9"/>
        <w:numPr>
          <w:ilvl w:val="2"/>
          <w:numId w:val="37"/>
        </w:numPr>
        <w:ind w:left="709" w:hanging="709"/>
        <w:jc w:val="both"/>
        <w:rPr>
          <w:sz w:val="28"/>
          <w:szCs w:val="28"/>
        </w:rPr>
      </w:pPr>
      <w:r w:rsidRPr="00B66EEC">
        <w:rPr>
          <w:sz w:val="28"/>
          <w:szCs w:val="28"/>
        </w:rPr>
        <w:t>Никогда не сплетничай о своих друзьях.</w:t>
      </w:r>
    </w:p>
    <w:p w:rsidR="00B66EEC" w:rsidRDefault="003A5EB7" w:rsidP="001D5A2B">
      <w:pPr>
        <w:pStyle w:val="a9"/>
        <w:numPr>
          <w:ilvl w:val="2"/>
          <w:numId w:val="37"/>
        </w:numPr>
        <w:ind w:left="709" w:hanging="709"/>
        <w:jc w:val="both"/>
        <w:rPr>
          <w:sz w:val="28"/>
          <w:szCs w:val="28"/>
        </w:rPr>
      </w:pPr>
      <w:r w:rsidRPr="00B66EEC">
        <w:rPr>
          <w:sz w:val="28"/>
          <w:szCs w:val="28"/>
        </w:rPr>
        <w:t>Старайся замечать, прежде всего, хорошее в человеке.</w:t>
      </w:r>
    </w:p>
    <w:p w:rsidR="00B66EEC" w:rsidRDefault="003A5EB7" w:rsidP="001D5A2B">
      <w:pPr>
        <w:pStyle w:val="a9"/>
        <w:numPr>
          <w:ilvl w:val="2"/>
          <w:numId w:val="37"/>
        </w:numPr>
        <w:ind w:left="709" w:hanging="709"/>
        <w:jc w:val="both"/>
        <w:rPr>
          <w:sz w:val="28"/>
          <w:szCs w:val="28"/>
        </w:rPr>
      </w:pPr>
      <w:r w:rsidRPr="00B66EEC">
        <w:rPr>
          <w:sz w:val="28"/>
          <w:szCs w:val="28"/>
        </w:rPr>
        <w:t>О достоинствах своего друга расскажи каждому.</w:t>
      </w:r>
    </w:p>
    <w:p w:rsidR="003A5EB7" w:rsidRPr="00B66EEC" w:rsidRDefault="003A5EB7" w:rsidP="001D5A2B">
      <w:pPr>
        <w:pStyle w:val="a9"/>
        <w:numPr>
          <w:ilvl w:val="2"/>
          <w:numId w:val="37"/>
        </w:numPr>
        <w:ind w:left="709" w:hanging="709"/>
        <w:jc w:val="both"/>
        <w:rPr>
          <w:sz w:val="28"/>
          <w:szCs w:val="28"/>
        </w:rPr>
      </w:pPr>
      <w:r w:rsidRPr="00B66EEC">
        <w:rPr>
          <w:sz w:val="28"/>
          <w:szCs w:val="28"/>
        </w:rPr>
        <w:t>Всегда приходи на помощь и в трудную минуту к своим друзьям.</w:t>
      </w:r>
    </w:p>
    <w:p w:rsidR="003A5EB7" w:rsidRPr="003A5EB7" w:rsidRDefault="003A5EB7" w:rsidP="00B66EEC">
      <w:pPr>
        <w:spacing w:line="120" w:lineRule="auto"/>
        <w:ind w:firstLine="709"/>
        <w:jc w:val="both"/>
        <w:rPr>
          <w:sz w:val="28"/>
          <w:szCs w:val="28"/>
        </w:rPr>
      </w:pPr>
    </w:p>
    <w:p w:rsidR="003A5EB7" w:rsidRPr="00B66EEC" w:rsidRDefault="003A5EB7" w:rsidP="001D5A2B">
      <w:pPr>
        <w:pStyle w:val="a9"/>
        <w:numPr>
          <w:ilvl w:val="1"/>
          <w:numId w:val="35"/>
        </w:numPr>
        <w:jc w:val="both"/>
        <w:rPr>
          <w:sz w:val="28"/>
          <w:szCs w:val="28"/>
        </w:rPr>
      </w:pPr>
      <w:r w:rsidRPr="00B66EEC">
        <w:rPr>
          <w:sz w:val="28"/>
          <w:szCs w:val="28"/>
        </w:rPr>
        <w:t>Музыкальный конкурс</w:t>
      </w:r>
    </w:p>
    <w:p w:rsidR="003A5EB7" w:rsidRPr="003A5EB7" w:rsidRDefault="003A5EB7" w:rsidP="003A5EB7">
      <w:pPr>
        <w:ind w:firstLine="709"/>
        <w:jc w:val="both"/>
        <w:rPr>
          <w:sz w:val="28"/>
          <w:szCs w:val="28"/>
        </w:rPr>
      </w:pPr>
      <w:r w:rsidRPr="003A5EB7">
        <w:rPr>
          <w:sz w:val="28"/>
          <w:szCs w:val="28"/>
        </w:rPr>
        <w:t>Задача участников вспомнить как можно больше песен про дружбу и спеть.</w:t>
      </w:r>
    </w:p>
    <w:p w:rsidR="003A5EB7" w:rsidRPr="003A5EB7" w:rsidRDefault="003A5EB7" w:rsidP="00B66EEC">
      <w:pPr>
        <w:spacing w:line="120" w:lineRule="auto"/>
        <w:ind w:firstLine="709"/>
        <w:jc w:val="both"/>
        <w:rPr>
          <w:sz w:val="28"/>
          <w:szCs w:val="28"/>
        </w:rPr>
      </w:pPr>
    </w:p>
    <w:p w:rsidR="003A5EB7" w:rsidRPr="003A5EB7" w:rsidRDefault="003A5EB7" w:rsidP="003A5EB7">
      <w:pPr>
        <w:ind w:firstLine="709"/>
        <w:jc w:val="both"/>
        <w:rPr>
          <w:sz w:val="28"/>
          <w:szCs w:val="28"/>
        </w:rPr>
      </w:pPr>
      <w:r w:rsidRPr="003A5EB7">
        <w:rPr>
          <w:sz w:val="28"/>
          <w:szCs w:val="28"/>
        </w:rPr>
        <w:t>Задание 5. Крокодил.</w:t>
      </w:r>
    </w:p>
    <w:p w:rsidR="003A5EB7" w:rsidRPr="003A5EB7" w:rsidRDefault="003A5EB7" w:rsidP="003A5EB7">
      <w:pPr>
        <w:ind w:firstLine="709"/>
        <w:jc w:val="both"/>
        <w:rPr>
          <w:sz w:val="28"/>
          <w:szCs w:val="28"/>
        </w:rPr>
      </w:pPr>
      <w:r w:rsidRPr="003A5EB7">
        <w:rPr>
          <w:sz w:val="28"/>
          <w:szCs w:val="28"/>
        </w:rPr>
        <w:t>По человеку из команды. Ведущий показывает проблемы, где требуется помощь волонтера. Игроки мимикой объясняют их своим группам. Выигрывает команда, быстрее отгадавшая проблему.</w:t>
      </w:r>
    </w:p>
    <w:p w:rsidR="00B855E2" w:rsidRDefault="00B855E2" w:rsidP="003A5EB7">
      <w:pPr>
        <w:ind w:firstLine="709"/>
        <w:jc w:val="both"/>
        <w:rPr>
          <w:rFonts w:eastAsia="Calibri"/>
          <w:b/>
          <w:sz w:val="28"/>
          <w:szCs w:val="28"/>
          <w:u w:val="single"/>
        </w:rPr>
      </w:pPr>
    </w:p>
    <w:p w:rsidR="00B855E2" w:rsidRDefault="006629A6" w:rsidP="003A5E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Подведение итогов деловой игры.</w:t>
      </w:r>
    </w:p>
    <w:p w:rsidR="00CD1AE9" w:rsidRDefault="00CD1AE9" w:rsidP="003A5EB7">
      <w:pPr>
        <w:ind w:firstLine="709"/>
        <w:jc w:val="both"/>
        <w:rPr>
          <w:rFonts w:eastAsia="Calibri"/>
          <w:b/>
          <w:sz w:val="28"/>
          <w:szCs w:val="28"/>
          <w:u w:val="single"/>
        </w:rPr>
      </w:pPr>
    </w:p>
    <w:p w:rsidR="004C6472" w:rsidRPr="004C6472" w:rsidRDefault="00EF487E" w:rsidP="00106AB3">
      <w:pPr>
        <w:pStyle w:val="a9"/>
        <w:numPr>
          <w:ilvl w:val="0"/>
          <w:numId w:val="39"/>
        </w:numPr>
        <w:ind w:left="709" w:hanging="709"/>
        <w:jc w:val="both"/>
        <w:rPr>
          <w:b/>
          <w:bCs/>
          <w:iCs/>
          <w:sz w:val="28"/>
          <w:szCs w:val="28"/>
          <w:lang w:eastAsia="en-US"/>
        </w:rPr>
      </w:pPr>
      <w:r w:rsidRPr="00EF487E">
        <w:rPr>
          <w:rFonts w:eastAsia="Calibri"/>
          <w:b/>
          <w:sz w:val="24"/>
          <w:szCs w:val="24"/>
        </w:rPr>
        <w:t>ТИПОВЫЕ ОЦЕНОЧНЫЕ СРЕДСТВ</w:t>
      </w:r>
      <w:r w:rsidR="00B66EEC">
        <w:rPr>
          <w:rFonts w:eastAsia="Calibri"/>
          <w:b/>
          <w:sz w:val="24"/>
          <w:szCs w:val="24"/>
        </w:rPr>
        <w:t>А ДЛЯ ПРОМЕЖУТОЧНОЙ АТТЕСТАЦИИ</w:t>
      </w:r>
    </w:p>
    <w:p w:rsidR="004C6472" w:rsidRDefault="004C6472" w:rsidP="004C6472">
      <w:pPr>
        <w:pStyle w:val="a9"/>
        <w:spacing w:line="120" w:lineRule="auto"/>
        <w:ind w:left="709"/>
        <w:jc w:val="both"/>
        <w:rPr>
          <w:rFonts w:eastAsia="Calibri"/>
          <w:b/>
          <w:sz w:val="24"/>
          <w:szCs w:val="24"/>
        </w:rPr>
      </w:pPr>
    </w:p>
    <w:p w:rsidR="008A7125" w:rsidRPr="00BF5F91" w:rsidRDefault="008A7125" w:rsidP="008A7125">
      <w:pPr>
        <w:ind w:firstLine="709"/>
        <w:jc w:val="both"/>
        <w:rPr>
          <w:b/>
          <w:sz w:val="28"/>
          <w:szCs w:val="28"/>
        </w:rPr>
      </w:pPr>
      <w:r w:rsidRPr="00BF5F91">
        <w:rPr>
          <w:b/>
          <w:sz w:val="28"/>
          <w:szCs w:val="28"/>
        </w:rPr>
        <w:t xml:space="preserve">Темы для написания реферата </w:t>
      </w:r>
    </w:p>
    <w:p w:rsidR="008A7125" w:rsidRPr="00395FB9" w:rsidRDefault="008A7125" w:rsidP="001D5A2B">
      <w:pPr>
        <w:pStyle w:val="a9"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709" w:hanging="709"/>
        <w:contextualSpacing w:val="0"/>
        <w:jc w:val="both"/>
        <w:rPr>
          <w:sz w:val="28"/>
          <w:szCs w:val="28"/>
        </w:rPr>
      </w:pPr>
      <w:bookmarkStart w:id="42" w:name="bookmark184"/>
      <w:bookmarkStart w:id="43" w:name="bookmark186"/>
      <w:bookmarkEnd w:id="42"/>
      <w:bookmarkEnd w:id="43"/>
      <w:r w:rsidRPr="00395FB9">
        <w:rPr>
          <w:sz w:val="28"/>
          <w:szCs w:val="28"/>
        </w:rPr>
        <w:t>Волонтерство как практика гражданского общества: понятие и явление.</w:t>
      </w:r>
    </w:p>
    <w:p w:rsidR="008A7125" w:rsidRPr="00395FB9" w:rsidRDefault="008A7125" w:rsidP="001D5A2B">
      <w:pPr>
        <w:pStyle w:val="a9"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709" w:hanging="709"/>
        <w:contextualSpacing w:val="0"/>
        <w:jc w:val="both"/>
        <w:rPr>
          <w:sz w:val="28"/>
          <w:szCs w:val="28"/>
        </w:rPr>
      </w:pPr>
      <w:bookmarkStart w:id="44" w:name="bookmark187"/>
      <w:bookmarkEnd w:id="44"/>
      <w:r w:rsidRPr="00395FB9">
        <w:rPr>
          <w:sz w:val="28"/>
          <w:szCs w:val="28"/>
        </w:rPr>
        <w:t>Нормативно</w:t>
      </w:r>
      <w:r>
        <w:rPr>
          <w:sz w:val="28"/>
          <w:szCs w:val="28"/>
        </w:rPr>
        <w:t xml:space="preserve">е </w:t>
      </w:r>
      <w:r w:rsidRPr="00395FB9">
        <w:rPr>
          <w:sz w:val="28"/>
          <w:szCs w:val="28"/>
        </w:rPr>
        <w:t>правовое регулирование деятельности НКО, включая социально ориентированные организации.</w:t>
      </w:r>
    </w:p>
    <w:p w:rsidR="008A7125" w:rsidRPr="00395FB9" w:rsidRDefault="008A7125" w:rsidP="001D5A2B">
      <w:pPr>
        <w:pStyle w:val="a9"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709" w:hanging="709"/>
        <w:contextualSpacing w:val="0"/>
        <w:jc w:val="both"/>
        <w:rPr>
          <w:sz w:val="28"/>
          <w:szCs w:val="28"/>
        </w:rPr>
      </w:pPr>
      <w:bookmarkStart w:id="45" w:name="bookmark192"/>
      <w:bookmarkEnd w:id="45"/>
      <w:r w:rsidRPr="00395FB9">
        <w:rPr>
          <w:sz w:val="28"/>
          <w:szCs w:val="28"/>
        </w:rPr>
        <w:t>Нормативн</w:t>
      </w:r>
      <w:r>
        <w:rPr>
          <w:sz w:val="28"/>
          <w:szCs w:val="28"/>
        </w:rPr>
        <w:t xml:space="preserve">ая </w:t>
      </w:r>
      <w:r w:rsidRPr="00395FB9">
        <w:rPr>
          <w:sz w:val="28"/>
          <w:szCs w:val="28"/>
        </w:rPr>
        <w:t>правовая база добровольчества (волонтерства) в России.</w:t>
      </w:r>
    </w:p>
    <w:p w:rsidR="008A7125" w:rsidRPr="00395FB9" w:rsidRDefault="008A7125" w:rsidP="001D5A2B">
      <w:pPr>
        <w:pStyle w:val="a9"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709" w:hanging="709"/>
        <w:contextualSpacing w:val="0"/>
        <w:jc w:val="both"/>
        <w:rPr>
          <w:sz w:val="28"/>
          <w:szCs w:val="28"/>
        </w:rPr>
      </w:pPr>
      <w:r w:rsidRPr="00395FB9">
        <w:rPr>
          <w:sz w:val="28"/>
          <w:szCs w:val="28"/>
        </w:rPr>
        <w:t>Исторические корни добровольческой деятельности в России.</w:t>
      </w:r>
    </w:p>
    <w:p w:rsidR="008A7125" w:rsidRPr="00395FB9" w:rsidRDefault="008A7125" w:rsidP="001D5A2B">
      <w:pPr>
        <w:pStyle w:val="a9"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709" w:hanging="709"/>
        <w:contextualSpacing w:val="0"/>
        <w:jc w:val="both"/>
        <w:rPr>
          <w:sz w:val="28"/>
          <w:szCs w:val="28"/>
        </w:rPr>
      </w:pPr>
      <w:bookmarkStart w:id="46" w:name="bookmark188"/>
      <w:bookmarkEnd w:id="46"/>
      <w:r w:rsidRPr="00395FB9">
        <w:rPr>
          <w:sz w:val="28"/>
          <w:szCs w:val="28"/>
        </w:rPr>
        <w:t>Современные формы и направления волонтерской деятельности.</w:t>
      </w:r>
    </w:p>
    <w:p w:rsidR="008A7125" w:rsidRPr="00395FB9" w:rsidRDefault="008A7125" w:rsidP="001D5A2B">
      <w:pPr>
        <w:pStyle w:val="a9"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709" w:hanging="709"/>
        <w:contextualSpacing w:val="0"/>
        <w:jc w:val="both"/>
        <w:rPr>
          <w:sz w:val="28"/>
          <w:szCs w:val="28"/>
        </w:rPr>
      </w:pPr>
      <w:bookmarkStart w:id="47" w:name="bookmark189"/>
      <w:bookmarkEnd w:id="47"/>
      <w:r>
        <w:rPr>
          <w:sz w:val="28"/>
          <w:szCs w:val="28"/>
        </w:rPr>
        <w:t>Д</w:t>
      </w:r>
      <w:r w:rsidRPr="00395FB9">
        <w:rPr>
          <w:sz w:val="28"/>
          <w:szCs w:val="28"/>
        </w:rPr>
        <w:t>обровольны</w:t>
      </w:r>
      <w:r>
        <w:rPr>
          <w:sz w:val="28"/>
          <w:szCs w:val="28"/>
        </w:rPr>
        <w:t>е</w:t>
      </w:r>
      <w:r w:rsidRPr="00395FB9">
        <w:rPr>
          <w:sz w:val="28"/>
          <w:szCs w:val="28"/>
        </w:rPr>
        <w:t xml:space="preserve"> объединени</w:t>
      </w:r>
      <w:r>
        <w:rPr>
          <w:sz w:val="28"/>
          <w:szCs w:val="28"/>
        </w:rPr>
        <w:t>я</w:t>
      </w:r>
      <w:r w:rsidRPr="00395FB9">
        <w:rPr>
          <w:sz w:val="28"/>
          <w:szCs w:val="28"/>
        </w:rPr>
        <w:t xml:space="preserve"> граждан в истории России.</w:t>
      </w:r>
    </w:p>
    <w:p w:rsidR="008A7125" w:rsidRPr="00395FB9" w:rsidRDefault="008A7125" w:rsidP="001D5A2B">
      <w:pPr>
        <w:pStyle w:val="a9"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709" w:hanging="709"/>
        <w:contextualSpacing w:val="0"/>
        <w:jc w:val="both"/>
        <w:rPr>
          <w:sz w:val="28"/>
          <w:szCs w:val="28"/>
        </w:rPr>
      </w:pPr>
      <w:bookmarkStart w:id="48" w:name="bookmark185"/>
      <w:bookmarkEnd w:id="48"/>
      <w:r>
        <w:rPr>
          <w:sz w:val="28"/>
          <w:szCs w:val="28"/>
        </w:rPr>
        <w:t>Д</w:t>
      </w:r>
      <w:r w:rsidRPr="00395FB9">
        <w:rPr>
          <w:sz w:val="28"/>
          <w:szCs w:val="28"/>
        </w:rPr>
        <w:t>обровольны</w:t>
      </w:r>
      <w:r>
        <w:rPr>
          <w:sz w:val="28"/>
          <w:szCs w:val="28"/>
        </w:rPr>
        <w:t>е</w:t>
      </w:r>
      <w:r w:rsidRPr="00395FB9">
        <w:rPr>
          <w:sz w:val="28"/>
          <w:szCs w:val="28"/>
        </w:rPr>
        <w:t xml:space="preserve"> объединени</w:t>
      </w:r>
      <w:r>
        <w:rPr>
          <w:sz w:val="28"/>
          <w:szCs w:val="28"/>
        </w:rPr>
        <w:t>я</w:t>
      </w:r>
      <w:r w:rsidRPr="00395FB9">
        <w:rPr>
          <w:sz w:val="28"/>
          <w:szCs w:val="28"/>
        </w:rPr>
        <w:t xml:space="preserve"> граждан за рубежом.</w:t>
      </w:r>
    </w:p>
    <w:p w:rsidR="008A7125" w:rsidRPr="00395FB9" w:rsidRDefault="008A7125" w:rsidP="001D5A2B">
      <w:pPr>
        <w:pStyle w:val="a9"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709" w:hanging="709"/>
        <w:contextualSpacing w:val="0"/>
        <w:jc w:val="both"/>
        <w:rPr>
          <w:sz w:val="28"/>
          <w:szCs w:val="28"/>
        </w:rPr>
      </w:pPr>
      <w:r w:rsidRPr="00395FB9">
        <w:rPr>
          <w:sz w:val="28"/>
          <w:szCs w:val="28"/>
        </w:rPr>
        <w:t>Масштабы участия россиян в волонтерской деятельности.</w:t>
      </w:r>
    </w:p>
    <w:p w:rsidR="008A7125" w:rsidRPr="00395FB9" w:rsidRDefault="008A7125" w:rsidP="001D5A2B">
      <w:pPr>
        <w:pStyle w:val="a9"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709" w:hanging="709"/>
        <w:contextualSpacing w:val="0"/>
        <w:jc w:val="both"/>
        <w:rPr>
          <w:sz w:val="28"/>
          <w:szCs w:val="28"/>
        </w:rPr>
      </w:pPr>
      <w:bookmarkStart w:id="49" w:name="bookmark190"/>
      <w:bookmarkEnd w:id="49"/>
      <w:r w:rsidRPr="00395FB9">
        <w:rPr>
          <w:sz w:val="28"/>
          <w:szCs w:val="28"/>
        </w:rPr>
        <w:t>Примеры развития волонтерских практик за рубежом.</w:t>
      </w:r>
    </w:p>
    <w:p w:rsidR="008A7125" w:rsidRPr="00395FB9" w:rsidRDefault="008A7125" w:rsidP="001D5A2B">
      <w:pPr>
        <w:pStyle w:val="a9"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709" w:hanging="709"/>
        <w:contextualSpacing w:val="0"/>
        <w:jc w:val="both"/>
        <w:rPr>
          <w:sz w:val="28"/>
          <w:szCs w:val="28"/>
        </w:rPr>
      </w:pPr>
      <w:bookmarkStart w:id="50" w:name="bookmark191"/>
      <w:bookmarkStart w:id="51" w:name="bookmark193"/>
      <w:bookmarkEnd w:id="50"/>
      <w:bookmarkEnd w:id="51"/>
      <w:r w:rsidRPr="00395FB9">
        <w:rPr>
          <w:sz w:val="28"/>
          <w:szCs w:val="28"/>
        </w:rPr>
        <w:t>Основные направления государственной политики в области содействия развитию институтов гражданского общества, в том числе добровольчества (волонтерства) и СОНКО.</w:t>
      </w:r>
    </w:p>
    <w:p w:rsidR="008A7125" w:rsidRPr="00752CE1" w:rsidRDefault="008A7125" w:rsidP="001D5A2B">
      <w:pPr>
        <w:pStyle w:val="a9"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709" w:hanging="709"/>
        <w:contextualSpacing w:val="0"/>
        <w:jc w:val="both"/>
        <w:rPr>
          <w:sz w:val="28"/>
          <w:szCs w:val="28"/>
        </w:rPr>
      </w:pPr>
      <w:bookmarkStart w:id="52" w:name="bookmark194"/>
      <w:bookmarkEnd w:id="52"/>
      <w:r w:rsidRPr="00752CE1">
        <w:rPr>
          <w:sz w:val="28"/>
          <w:szCs w:val="28"/>
        </w:rPr>
        <w:t>Формы государственной поддержки добровольчества</w:t>
      </w:r>
      <w:r>
        <w:rPr>
          <w:sz w:val="28"/>
          <w:szCs w:val="28"/>
        </w:rPr>
        <w:t xml:space="preserve"> </w:t>
      </w:r>
      <w:r w:rsidRPr="00752CE1">
        <w:rPr>
          <w:sz w:val="28"/>
          <w:szCs w:val="28"/>
        </w:rPr>
        <w:t>(волонтерства)</w:t>
      </w:r>
      <w:r>
        <w:rPr>
          <w:sz w:val="28"/>
          <w:szCs w:val="28"/>
        </w:rPr>
        <w:t xml:space="preserve"> </w:t>
      </w:r>
      <w:r w:rsidRPr="00752CE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752CE1">
        <w:rPr>
          <w:sz w:val="28"/>
          <w:szCs w:val="28"/>
        </w:rPr>
        <w:t>СОНКО.</w:t>
      </w:r>
    </w:p>
    <w:p w:rsidR="008A7125" w:rsidRPr="00395FB9" w:rsidRDefault="008A7125" w:rsidP="001D5A2B">
      <w:pPr>
        <w:pStyle w:val="a9"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709" w:hanging="709"/>
        <w:contextualSpacing w:val="0"/>
        <w:jc w:val="both"/>
        <w:rPr>
          <w:sz w:val="28"/>
          <w:szCs w:val="28"/>
        </w:rPr>
      </w:pPr>
      <w:bookmarkStart w:id="53" w:name="bookmark195"/>
      <w:bookmarkEnd w:id="53"/>
      <w:r w:rsidRPr="00395FB9">
        <w:rPr>
          <w:sz w:val="28"/>
          <w:szCs w:val="28"/>
        </w:rPr>
        <w:t>Инфраструктура развития волонтерской деятельности и СОНКО</w:t>
      </w:r>
    </w:p>
    <w:p w:rsidR="008A7125" w:rsidRPr="00395FB9" w:rsidRDefault="008A7125" w:rsidP="001D5A2B">
      <w:pPr>
        <w:pStyle w:val="a9"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709" w:hanging="709"/>
        <w:contextualSpacing w:val="0"/>
        <w:jc w:val="both"/>
        <w:rPr>
          <w:sz w:val="28"/>
          <w:szCs w:val="28"/>
        </w:rPr>
      </w:pPr>
      <w:bookmarkStart w:id="54" w:name="bookmark196"/>
      <w:bookmarkStart w:id="55" w:name="bookmark198"/>
      <w:bookmarkEnd w:id="54"/>
      <w:bookmarkEnd w:id="55"/>
      <w:r w:rsidRPr="00395FB9">
        <w:rPr>
          <w:sz w:val="28"/>
          <w:szCs w:val="28"/>
        </w:rPr>
        <w:t>Особенности функционирования СОНКО, отличия от государственных организаций и коммерческих компаний.</w:t>
      </w:r>
    </w:p>
    <w:p w:rsidR="008A7125" w:rsidRPr="00395FB9" w:rsidRDefault="008A7125" w:rsidP="001D5A2B">
      <w:pPr>
        <w:pStyle w:val="a9"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709" w:hanging="709"/>
        <w:contextualSpacing w:val="0"/>
        <w:jc w:val="both"/>
        <w:rPr>
          <w:sz w:val="28"/>
          <w:szCs w:val="28"/>
        </w:rPr>
      </w:pPr>
      <w:bookmarkStart w:id="56" w:name="bookmark199"/>
      <w:bookmarkEnd w:id="56"/>
      <w:r w:rsidRPr="00395FB9">
        <w:rPr>
          <w:sz w:val="28"/>
          <w:szCs w:val="28"/>
        </w:rPr>
        <w:t>Виды ресурсов СОНКО, ресурсы как объект управления.</w:t>
      </w:r>
    </w:p>
    <w:p w:rsidR="008A7125" w:rsidRPr="00395FB9" w:rsidRDefault="008A7125" w:rsidP="001D5A2B">
      <w:pPr>
        <w:pStyle w:val="a9"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709" w:hanging="709"/>
        <w:contextualSpacing w:val="0"/>
        <w:jc w:val="both"/>
        <w:rPr>
          <w:sz w:val="28"/>
          <w:szCs w:val="28"/>
        </w:rPr>
      </w:pPr>
      <w:bookmarkStart w:id="57" w:name="bookmark200"/>
      <w:bookmarkStart w:id="58" w:name="bookmark202"/>
      <w:bookmarkEnd w:id="57"/>
      <w:bookmarkEnd w:id="58"/>
      <w:r w:rsidRPr="00395FB9">
        <w:rPr>
          <w:sz w:val="28"/>
          <w:szCs w:val="28"/>
        </w:rPr>
        <w:lastRenderedPageBreak/>
        <w:t>Проблемы прозрачности и доступности информации о СОНКО</w:t>
      </w:r>
    </w:p>
    <w:p w:rsidR="008A7125" w:rsidRPr="00395FB9" w:rsidRDefault="008A7125" w:rsidP="001D5A2B">
      <w:pPr>
        <w:pStyle w:val="a9"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709" w:hanging="709"/>
        <w:contextualSpacing w:val="0"/>
        <w:jc w:val="both"/>
        <w:rPr>
          <w:sz w:val="28"/>
          <w:szCs w:val="28"/>
        </w:rPr>
      </w:pPr>
      <w:bookmarkStart w:id="59" w:name="bookmark203"/>
      <w:bookmarkEnd w:id="59"/>
      <w:r w:rsidRPr="00395FB9">
        <w:rPr>
          <w:sz w:val="28"/>
          <w:szCs w:val="28"/>
        </w:rPr>
        <w:t>Отчетность в НКО: требования, особенности.</w:t>
      </w:r>
    </w:p>
    <w:p w:rsidR="008A7125" w:rsidRPr="00395FB9" w:rsidRDefault="008A7125" w:rsidP="001D5A2B">
      <w:pPr>
        <w:pStyle w:val="a9"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709" w:hanging="709"/>
        <w:contextualSpacing w:val="0"/>
        <w:jc w:val="both"/>
        <w:rPr>
          <w:sz w:val="28"/>
          <w:szCs w:val="28"/>
        </w:rPr>
      </w:pPr>
      <w:bookmarkStart w:id="60" w:name="bookmark204"/>
      <w:bookmarkEnd w:id="60"/>
      <w:r w:rsidRPr="00395FB9">
        <w:rPr>
          <w:sz w:val="28"/>
          <w:szCs w:val="28"/>
        </w:rPr>
        <w:t>Лидерство в НКО, роль руководителей в НКО.</w:t>
      </w:r>
    </w:p>
    <w:p w:rsidR="008A7125" w:rsidRPr="00395FB9" w:rsidRDefault="008A7125" w:rsidP="001D5A2B">
      <w:pPr>
        <w:pStyle w:val="a9"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709" w:hanging="709"/>
        <w:contextualSpacing w:val="0"/>
        <w:jc w:val="both"/>
        <w:rPr>
          <w:sz w:val="28"/>
          <w:szCs w:val="28"/>
        </w:rPr>
      </w:pPr>
      <w:bookmarkStart w:id="61" w:name="bookmark205"/>
      <w:bookmarkEnd w:id="61"/>
      <w:r w:rsidRPr="00395FB9">
        <w:rPr>
          <w:sz w:val="28"/>
          <w:szCs w:val="28"/>
        </w:rPr>
        <w:t>Дизайн-мышление как метод совместной деятельности с добровольцами (волонтерами) и представителями СОНКО: суть и возможности применения.</w:t>
      </w:r>
    </w:p>
    <w:p w:rsidR="008A7125" w:rsidRPr="00395FB9" w:rsidRDefault="008A7125" w:rsidP="001D5A2B">
      <w:pPr>
        <w:pStyle w:val="a9"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709" w:hanging="709"/>
        <w:contextualSpacing w:val="0"/>
        <w:jc w:val="both"/>
        <w:rPr>
          <w:sz w:val="28"/>
          <w:szCs w:val="28"/>
        </w:rPr>
      </w:pPr>
      <w:bookmarkStart w:id="62" w:name="bookmark206"/>
      <w:bookmarkEnd w:id="62"/>
      <w:r w:rsidRPr="00395FB9">
        <w:rPr>
          <w:sz w:val="28"/>
          <w:szCs w:val="28"/>
        </w:rPr>
        <w:t>Задачи и технологии взаимодействия с СОНКО, включая содействие укреплению их роли как поставщиков услуг в социальной сфере, организаторов волонтерской деятельности, внедрению инноваций.</w:t>
      </w:r>
    </w:p>
    <w:p w:rsidR="008A7125" w:rsidRPr="00395FB9" w:rsidRDefault="008A7125" w:rsidP="001D5A2B">
      <w:pPr>
        <w:pStyle w:val="a9"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709" w:hanging="709"/>
        <w:contextualSpacing w:val="0"/>
        <w:jc w:val="both"/>
        <w:rPr>
          <w:sz w:val="28"/>
          <w:szCs w:val="28"/>
        </w:rPr>
      </w:pPr>
      <w:bookmarkStart w:id="63" w:name="bookmark207"/>
      <w:bookmarkEnd w:id="63"/>
      <w:r w:rsidRPr="00395FB9">
        <w:rPr>
          <w:sz w:val="28"/>
          <w:szCs w:val="28"/>
        </w:rPr>
        <w:t>Мотивирование волонтеров и сотрудников СОНКО.</w:t>
      </w:r>
    </w:p>
    <w:p w:rsidR="008A7125" w:rsidRPr="00395FB9" w:rsidRDefault="008A7125" w:rsidP="001D5A2B">
      <w:pPr>
        <w:pStyle w:val="a9"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709" w:hanging="709"/>
        <w:contextualSpacing w:val="0"/>
        <w:jc w:val="both"/>
        <w:rPr>
          <w:sz w:val="28"/>
          <w:szCs w:val="28"/>
        </w:rPr>
      </w:pPr>
      <w:bookmarkStart w:id="64" w:name="bookmark208"/>
      <w:bookmarkEnd w:id="64"/>
      <w:r w:rsidRPr="00395FB9">
        <w:rPr>
          <w:sz w:val="28"/>
          <w:szCs w:val="28"/>
        </w:rPr>
        <w:t>Подходы к решению проблемы эмоционального и психологического выгорания.</w:t>
      </w:r>
    </w:p>
    <w:p w:rsidR="008A7125" w:rsidRPr="00395FB9" w:rsidRDefault="008A7125" w:rsidP="001D5A2B">
      <w:pPr>
        <w:pStyle w:val="a9"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709" w:hanging="709"/>
        <w:contextualSpacing w:val="0"/>
        <w:jc w:val="both"/>
        <w:rPr>
          <w:sz w:val="28"/>
          <w:szCs w:val="28"/>
        </w:rPr>
      </w:pPr>
      <w:bookmarkStart w:id="65" w:name="bookmark209"/>
      <w:bookmarkEnd w:id="65"/>
      <w:r w:rsidRPr="00395FB9">
        <w:rPr>
          <w:sz w:val="28"/>
          <w:szCs w:val="28"/>
        </w:rPr>
        <w:t>Управление рисками в работе с СОНКО и волонтерами.</w:t>
      </w:r>
    </w:p>
    <w:p w:rsidR="008A7125" w:rsidRPr="00395FB9" w:rsidRDefault="008A7125" w:rsidP="001D5A2B">
      <w:pPr>
        <w:pStyle w:val="a9"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709" w:hanging="709"/>
        <w:contextualSpacing w:val="0"/>
        <w:jc w:val="both"/>
        <w:rPr>
          <w:sz w:val="28"/>
          <w:szCs w:val="28"/>
        </w:rPr>
      </w:pPr>
      <w:bookmarkStart w:id="66" w:name="bookmark210"/>
      <w:bookmarkEnd w:id="66"/>
      <w:r w:rsidRPr="00395FB9">
        <w:rPr>
          <w:sz w:val="28"/>
          <w:szCs w:val="28"/>
        </w:rPr>
        <w:t>Разработка и принятие управленческих решений в сфере взаимодействия с СОНКО и волонтерами.</w:t>
      </w:r>
    </w:p>
    <w:p w:rsidR="008A7125" w:rsidRPr="00395FB9" w:rsidRDefault="008A7125" w:rsidP="001D5A2B">
      <w:pPr>
        <w:pStyle w:val="a9"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709" w:hanging="709"/>
        <w:contextualSpacing w:val="0"/>
        <w:jc w:val="both"/>
        <w:rPr>
          <w:sz w:val="28"/>
          <w:szCs w:val="28"/>
        </w:rPr>
      </w:pPr>
      <w:bookmarkStart w:id="67" w:name="bookmark211"/>
      <w:bookmarkEnd w:id="67"/>
      <w:r w:rsidRPr="00395FB9">
        <w:rPr>
          <w:sz w:val="28"/>
          <w:szCs w:val="28"/>
        </w:rPr>
        <w:t>Технология продвижения результатов совместной деятельности с СОНКО и волонтерами.</w:t>
      </w:r>
    </w:p>
    <w:p w:rsidR="008A7125" w:rsidRPr="00752CE1" w:rsidRDefault="008A7125" w:rsidP="001D5A2B">
      <w:pPr>
        <w:pStyle w:val="a9"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709" w:hanging="709"/>
        <w:contextualSpacing w:val="0"/>
        <w:jc w:val="both"/>
        <w:rPr>
          <w:sz w:val="28"/>
          <w:szCs w:val="28"/>
        </w:rPr>
      </w:pPr>
      <w:bookmarkStart w:id="68" w:name="bookmark212"/>
      <w:bookmarkEnd w:id="68"/>
      <w:r w:rsidRPr="00752CE1">
        <w:rPr>
          <w:sz w:val="28"/>
          <w:szCs w:val="28"/>
        </w:rPr>
        <w:t>Технологии</w:t>
      </w:r>
      <w:r>
        <w:rPr>
          <w:sz w:val="28"/>
          <w:szCs w:val="28"/>
        </w:rPr>
        <w:t xml:space="preserve"> </w:t>
      </w:r>
      <w:r w:rsidRPr="00752CE1">
        <w:rPr>
          <w:sz w:val="28"/>
          <w:szCs w:val="28"/>
        </w:rPr>
        <w:t>взаимодействия</w:t>
      </w:r>
      <w:r>
        <w:rPr>
          <w:sz w:val="28"/>
          <w:szCs w:val="28"/>
        </w:rPr>
        <w:t xml:space="preserve"> </w:t>
      </w:r>
      <w:r w:rsidRPr="00752CE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752CE1">
        <w:rPr>
          <w:sz w:val="28"/>
          <w:szCs w:val="28"/>
        </w:rPr>
        <w:t>бизнес-организациями</w:t>
      </w:r>
      <w:r>
        <w:rPr>
          <w:sz w:val="28"/>
          <w:szCs w:val="28"/>
        </w:rPr>
        <w:t xml:space="preserve"> </w:t>
      </w:r>
      <w:r w:rsidRPr="00752CE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752CE1">
        <w:rPr>
          <w:sz w:val="28"/>
          <w:szCs w:val="28"/>
        </w:rPr>
        <w:t>корпоративными донорами.</w:t>
      </w:r>
    </w:p>
    <w:p w:rsidR="008A7125" w:rsidRPr="00395FB9" w:rsidRDefault="008A7125" w:rsidP="001D5A2B">
      <w:pPr>
        <w:pStyle w:val="a9"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709" w:hanging="709"/>
        <w:contextualSpacing w:val="0"/>
        <w:jc w:val="both"/>
        <w:rPr>
          <w:sz w:val="28"/>
          <w:szCs w:val="28"/>
        </w:rPr>
      </w:pPr>
      <w:bookmarkStart w:id="69" w:name="bookmark213"/>
      <w:bookmarkEnd w:id="69"/>
      <w:r w:rsidRPr="00395FB9">
        <w:rPr>
          <w:sz w:val="28"/>
          <w:szCs w:val="28"/>
        </w:rPr>
        <w:t>Методики измерения экономической, коммерческой и бюджетной эффективности.</w:t>
      </w:r>
    </w:p>
    <w:p w:rsidR="008A7125" w:rsidRPr="00395FB9" w:rsidRDefault="008A7125" w:rsidP="001D5A2B">
      <w:pPr>
        <w:pStyle w:val="a9"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709" w:hanging="709"/>
        <w:contextualSpacing w:val="0"/>
        <w:jc w:val="both"/>
        <w:rPr>
          <w:sz w:val="28"/>
          <w:szCs w:val="28"/>
        </w:rPr>
      </w:pPr>
      <w:bookmarkStart w:id="70" w:name="bookmark214"/>
      <w:bookmarkEnd w:id="70"/>
      <w:r w:rsidRPr="00395FB9">
        <w:rPr>
          <w:sz w:val="28"/>
          <w:szCs w:val="28"/>
        </w:rPr>
        <w:t>Нормативное регулирование оценки социально ориентированных проектов.</w:t>
      </w:r>
    </w:p>
    <w:p w:rsidR="008A7125" w:rsidRPr="00395FB9" w:rsidRDefault="008A7125" w:rsidP="001D5A2B">
      <w:pPr>
        <w:pStyle w:val="a9"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709" w:hanging="709"/>
        <w:contextualSpacing w:val="0"/>
        <w:jc w:val="both"/>
        <w:rPr>
          <w:sz w:val="28"/>
          <w:szCs w:val="28"/>
        </w:rPr>
      </w:pPr>
      <w:bookmarkStart w:id="71" w:name="bookmark215"/>
      <w:bookmarkEnd w:id="71"/>
      <w:r w:rsidRPr="00395FB9">
        <w:rPr>
          <w:sz w:val="28"/>
          <w:szCs w:val="28"/>
        </w:rPr>
        <w:t>Инструменты оценки социальной эффективности.</w:t>
      </w:r>
    </w:p>
    <w:p w:rsidR="008A7125" w:rsidRPr="00395FB9" w:rsidRDefault="008A7125" w:rsidP="001D5A2B">
      <w:pPr>
        <w:pStyle w:val="a9"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709" w:hanging="709"/>
        <w:contextualSpacing w:val="0"/>
        <w:jc w:val="both"/>
        <w:rPr>
          <w:sz w:val="28"/>
          <w:szCs w:val="28"/>
        </w:rPr>
      </w:pPr>
      <w:bookmarkStart w:id="72" w:name="bookmark216"/>
      <w:bookmarkEnd w:id="72"/>
      <w:r w:rsidRPr="00395FB9">
        <w:rPr>
          <w:sz w:val="28"/>
          <w:szCs w:val="28"/>
        </w:rPr>
        <w:t>Оценка проектов СОНКО: подходы и ограничения.</w:t>
      </w:r>
    </w:p>
    <w:p w:rsidR="008A7125" w:rsidRPr="00395FB9" w:rsidRDefault="008A7125" w:rsidP="001D5A2B">
      <w:pPr>
        <w:pStyle w:val="a9"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709" w:hanging="709"/>
        <w:contextualSpacing w:val="0"/>
        <w:jc w:val="both"/>
        <w:rPr>
          <w:sz w:val="28"/>
          <w:szCs w:val="28"/>
        </w:rPr>
      </w:pPr>
      <w:bookmarkStart w:id="73" w:name="bookmark217"/>
      <w:bookmarkEnd w:id="73"/>
      <w:r w:rsidRPr="00395FB9">
        <w:rPr>
          <w:sz w:val="28"/>
          <w:szCs w:val="28"/>
        </w:rPr>
        <w:t>Оценка эффективности деятельности</w:t>
      </w:r>
      <w:r>
        <w:rPr>
          <w:sz w:val="28"/>
          <w:szCs w:val="28"/>
        </w:rPr>
        <w:t xml:space="preserve"> </w:t>
      </w:r>
      <w:r w:rsidRPr="00395FB9">
        <w:rPr>
          <w:sz w:val="28"/>
          <w:szCs w:val="28"/>
        </w:rPr>
        <w:t>СОНКО:</w:t>
      </w:r>
      <w:r>
        <w:rPr>
          <w:sz w:val="28"/>
          <w:szCs w:val="28"/>
        </w:rPr>
        <w:t xml:space="preserve"> </w:t>
      </w:r>
      <w:r w:rsidRPr="00395FB9">
        <w:rPr>
          <w:sz w:val="28"/>
          <w:szCs w:val="28"/>
        </w:rPr>
        <w:t>методы</w:t>
      </w:r>
      <w:r>
        <w:rPr>
          <w:sz w:val="28"/>
          <w:szCs w:val="28"/>
        </w:rPr>
        <w:t xml:space="preserve"> </w:t>
      </w:r>
      <w:r w:rsidRPr="00395FB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395FB9">
        <w:rPr>
          <w:sz w:val="28"/>
          <w:szCs w:val="28"/>
        </w:rPr>
        <w:t>возможности</w:t>
      </w:r>
      <w:r>
        <w:rPr>
          <w:sz w:val="28"/>
          <w:szCs w:val="28"/>
        </w:rPr>
        <w:t xml:space="preserve"> </w:t>
      </w:r>
      <w:r w:rsidRPr="00395FB9">
        <w:rPr>
          <w:sz w:val="28"/>
          <w:szCs w:val="28"/>
        </w:rPr>
        <w:t>применения.</w:t>
      </w:r>
    </w:p>
    <w:p w:rsidR="008A7125" w:rsidRPr="00395FB9" w:rsidRDefault="008A7125" w:rsidP="001D5A2B">
      <w:pPr>
        <w:pStyle w:val="a9"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709" w:hanging="709"/>
        <w:contextualSpacing w:val="0"/>
        <w:jc w:val="both"/>
        <w:rPr>
          <w:sz w:val="28"/>
          <w:szCs w:val="28"/>
        </w:rPr>
      </w:pPr>
      <w:bookmarkStart w:id="74" w:name="bookmark218"/>
      <w:bookmarkEnd w:id="74"/>
      <w:r w:rsidRPr="00395FB9">
        <w:rPr>
          <w:sz w:val="28"/>
          <w:szCs w:val="28"/>
        </w:rPr>
        <w:t>Оценка эффективности волонтерской деятельности: методы и границы применения.</w:t>
      </w:r>
    </w:p>
    <w:p w:rsidR="008A7125" w:rsidRPr="00395FB9" w:rsidRDefault="008A7125" w:rsidP="001D5A2B">
      <w:pPr>
        <w:pStyle w:val="a9"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709" w:hanging="709"/>
        <w:contextualSpacing w:val="0"/>
        <w:jc w:val="both"/>
        <w:rPr>
          <w:sz w:val="28"/>
          <w:szCs w:val="28"/>
        </w:rPr>
      </w:pPr>
      <w:bookmarkStart w:id="75" w:name="bookmark219"/>
      <w:bookmarkEnd w:id="75"/>
      <w:r w:rsidRPr="00395FB9">
        <w:rPr>
          <w:sz w:val="28"/>
          <w:szCs w:val="28"/>
        </w:rPr>
        <w:t>Система оценки вклада добровольчества в валовый внутренний продукт страны.</w:t>
      </w:r>
    </w:p>
    <w:p w:rsidR="008A7125" w:rsidRPr="00395FB9" w:rsidRDefault="008A7125" w:rsidP="001D5A2B">
      <w:pPr>
        <w:pStyle w:val="a9"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709" w:hanging="709"/>
        <w:contextualSpacing w:val="0"/>
        <w:jc w:val="both"/>
        <w:rPr>
          <w:sz w:val="28"/>
          <w:szCs w:val="28"/>
        </w:rPr>
      </w:pPr>
      <w:bookmarkStart w:id="76" w:name="bookmark220"/>
      <w:bookmarkEnd w:id="76"/>
      <w:r w:rsidRPr="00395FB9">
        <w:rPr>
          <w:sz w:val="28"/>
          <w:szCs w:val="28"/>
        </w:rPr>
        <w:t>Методы оценки волонтерского труда.</w:t>
      </w:r>
    </w:p>
    <w:p w:rsidR="008A7125" w:rsidRPr="00395FB9" w:rsidRDefault="008A7125" w:rsidP="001D5A2B">
      <w:pPr>
        <w:pStyle w:val="a9"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709" w:hanging="709"/>
        <w:contextualSpacing w:val="0"/>
        <w:jc w:val="both"/>
        <w:rPr>
          <w:sz w:val="28"/>
          <w:szCs w:val="28"/>
        </w:rPr>
      </w:pPr>
      <w:bookmarkStart w:id="77" w:name="bookmark221"/>
      <w:bookmarkEnd w:id="77"/>
      <w:r w:rsidRPr="00395FB9">
        <w:rPr>
          <w:sz w:val="28"/>
          <w:szCs w:val="28"/>
        </w:rPr>
        <w:t>Специфика организации корпоративного волонтерства.</w:t>
      </w:r>
    </w:p>
    <w:p w:rsidR="008A7125" w:rsidRPr="00395FB9" w:rsidRDefault="008A7125" w:rsidP="001D5A2B">
      <w:pPr>
        <w:pStyle w:val="a9"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709" w:hanging="709"/>
        <w:contextualSpacing w:val="0"/>
        <w:jc w:val="both"/>
        <w:rPr>
          <w:sz w:val="28"/>
          <w:szCs w:val="28"/>
        </w:rPr>
      </w:pPr>
      <w:bookmarkStart w:id="78" w:name="bookmark222"/>
      <w:bookmarkEnd w:id="78"/>
      <w:r w:rsidRPr="00395FB9">
        <w:rPr>
          <w:sz w:val="28"/>
          <w:szCs w:val="28"/>
        </w:rPr>
        <w:t>Принципы организации деятельности волонтерских центров образовательных организаций высшего образования.</w:t>
      </w:r>
    </w:p>
    <w:p w:rsidR="008A7125" w:rsidRPr="00395FB9" w:rsidRDefault="008A7125" w:rsidP="001D5A2B">
      <w:pPr>
        <w:pStyle w:val="a9"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709" w:hanging="709"/>
        <w:contextualSpacing w:val="0"/>
        <w:jc w:val="both"/>
        <w:rPr>
          <w:sz w:val="28"/>
          <w:szCs w:val="28"/>
        </w:rPr>
      </w:pPr>
      <w:bookmarkStart w:id="79" w:name="bookmark223"/>
      <w:bookmarkEnd w:id="79"/>
      <w:r w:rsidRPr="00395FB9">
        <w:rPr>
          <w:sz w:val="28"/>
          <w:szCs w:val="28"/>
        </w:rPr>
        <w:t>Место оценки волонтерской деятельности в менеджменте НКО.</w:t>
      </w:r>
    </w:p>
    <w:p w:rsidR="008A7125" w:rsidRPr="00395FB9" w:rsidRDefault="008A7125" w:rsidP="001D5A2B">
      <w:pPr>
        <w:pStyle w:val="a9"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709" w:hanging="709"/>
        <w:contextualSpacing w:val="0"/>
        <w:jc w:val="both"/>
        <w:rPr>
          <w:sz w:val="28"/>
          <w:szCs w:val="28"/>
        </w:rPr>
      </w:pPr>
      <w:bookmarkStart w:id="80" w:name="bookmark224"/>
      <w:bookmarkEnd w:id="80"/>
      <w:r w:rsidRPr="00395FB9">
        <w:rPr>
          <w:sz w:val="28"/>
          <w:szCs w:val="28"/>
        </w:rPr>
        <w:t>Отраслевые направления развития добровольчества.</w:t>
      </w:r>
    </w:p>
    <w:p w:rsidR="008A7125" w:rsidRPr="00395FB9" w:rsidRDefault="008A7125" w:rsidP="001D5A2B">
      <w:pPr>
        <w:pStyle w:val="a9"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709" w:hanging="709"/>
        <w:contextualSpacing w:val="0"/>
        <w:jc w:val="both"/>
        <w:rPr>
          <w:sz w:val="28"/>
          <w:szCs w:val="28"/>
        </w:rPr>
      </w:pPr>
      <w:bookmarkStart w:id="81" w:name="bookmark225"/>
      <w:bookmarkEnd w:id="81"/>
      <w:r w:rsidRPr="00395FB9">
        <w:rPr>
          <w:sz w:val="28"/>
          <w:szCs w:val="28"/>
        </w:rPr>
        <w:t>Добровольчество в системе здравоохранения и социального обслуживания.</w:t>
      </w:r>
    </w:p>
    <w:p w:rsidR="008A7125" w:rsidRPr="00395FB9" w:rsidRDefault="008A7125" w:rsidP="001D5A2B">
      <w:pPr>
        <w:pStyle w:val="a9"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709" w:hanging="709"/>
        <w:contextualSpacing w:val="0"/>
        <w:jc w:val="both"/>
        <w:rPr>
          <w:sz w:val="28"/>
          <w:szCs w:val="28"/>
        </w:rPr>
      </w:pPr>
      <w:bookmarkStart w:id="82" w:name="bookmark226"/>
      <w:bookmarkEnd w:id="82"/>
      <w:r w:rsidRPr="00395FB9">
        <w:rPr>
          <w:sz w:val="28"/>
          <w:szCs w:val="28"/>
        </w:rPr>
        <w:t>Добровольчество в образовании и культуре.</w:t>
      </w:r>
    </w:p>
    <w:p w:rsidR="008A7125" w:rsidRPr="00395FB9" w:rsidRDefault="008A7125" w:rsidP="001D5A2B">
      <w:pPr>
        <w:pStyle w:val="a9"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709" w:hanging="709"/>
        <w:contextualSpacing w:val="0"/>
        <w:jc w:val="both"/>
        <w:rPr>
          <w:sz w:val="28"/>
          <w:szCs w:val="28"/>
        </w:rPr>
      </w:pPr>
      <w:bookmarkStart w:id="83" w:name="bookmark227"/>
      <w:bookmarkEnd w:id="83"/>
      <w:r w:rsidRPr="00395FB9">
        <w:rPr>
          <w:sz w:val="28"/>
          <w:szCs w:val="28"/>
        </w:rPr>
        <w:t>Добровольчество в сфере физической культуры и спорта.</w:t>
      </w:r>
    </w:p>
    <w:p w:rsidR="008A7125" w:rsidRPr="00395FB9" w:rsidRDefault="008A7125" w:rsidP="001D5A2B">
      <w:pPr>
        <w:pStyle w:val="a9"/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709" w:hanging="709"/>
        <w:contextualSpacing w:val="0"/>
        <w:jc w:val="both"/>
        <w:rPr>
          <w:sz w:val="28"/>
          <w:szCs w:val="28"/>
        </w:rPr>
      </w:pPr>
      <w:bookmarkStart w:id="84" w:name="bookmark228"/>
      <w:bookmarkEnd w:id="84"/>
      <w:r w:rsidRPr="00395FB9">
        <w:rPr>
          <w:sz w:val="28"/>
          <w:szCs w:val="28"/>
        </w:rPr>
        <w:t>Добровольчество в сфере охраны природы, предупреждения и ликвидации последствий чрезвычайных ситуаций.</w:t>
      </w:r>
    </w:p>
    <w:p w:rsidR="002A34C4" w:rsidRDefault="002A34C4" w:rsidP="00460FEA">
      <w:pPr>
        <w:jc w:val="both"/>
        <w:rPr>
          <w:color w:val="FF0000"/>
          <w:spacing w:val="1"/>
          <w:sz w:val="28"/>
          <w:szCs w:val="28"/>
        </w:rPr>
      </w:pPr>
    </w:p>
    <w:p w:rsidR="0068342A" w:rsidRDefault="0068342A" w:rsidP="00460FEA">
      <w:pPr>
        <w:jc w:val="both"/>
        <w:rPr>
          <w:color w:val="FF0000"/>
          <w:spacing w:val="1"/>
          <w:sz w:val="28"/>
          <w:szCs w:val="28"/>
        </w:rPr>
      </w:pPr>
    </w:p>
    <w:p w:rsidR="00F2040C" w:rsidRPr="00F2040C" w:rsidRDefault="00F2040C" w:rsidP="00CD1AE9">
      <w:pPr>
        <w:pStyle w:val="a9"/>
        <w:numPr>
          <w:ilvl w:val="0"/>
          <w:numId w:val="39"/>
        </w:numPr>
        <w:tabs>
          <w:tab w:val="left" w:pos="993"/>
        </w:tabs>
        <w:ind w:left="709" w:hanging="709"/>
        <w:jc w:val="both"/>
        <w:rPr>
          <w:rFonts w:eastAsia="Calibri"/>
          <w:b/>
          <w:sz w:val="24"/>
          <w:szCs w:val="24"/>
        </w:rPr>
      </w:pPr>
      <w:bookmarkStart w:id="85" w:name="_GoBack"/>
      <w:bookmarkEnd w:id="85"/>
      <w:r w:rsidRPr="00F2040C">
        <w:rPr>
          <w:rFonts w:eastAsia="Calibri"/>
          <w:b/>
          <w:sz w:val="24"/>
          <w:szCs w:val="24"/>
        </w:rPr>
        <w:lastRenderedPageBreak/>
        <w:t>КРИТЕРИИ, ПОКАЗАТЕЛИ И ШКАЛЫ ОЦЕНИВАНИЯ КОМПЕТЕНЦИЙ</w:t>
      </w:r>
    </w:p>
    <w:p w:rsidR="00F2040C" w:rsidRPr="00F2040C" w:rsidRDefault="00F2040C" w:rsidP="00B66EEC">
      <w:pPr>
        <w:pStyle w:val="a9"/>
        <w:spacing w:line="120" w:lineRule="auto"/>
        <w:ind w:left="709"/>
        <w:jc w:val="both"/>
        <w:rPr>
          <w:rFonts w:eastAsia="Calibri"/>
          <w:b/>
          <w:sz w:val="24"/>
          <w:szCs w:val="24"/>
        </w:rPr>
      </w:pPr>
    </w:p>
    <w:p w:rsidR="00F2040C" w:rsidRPr="00F2040C" w:rsidRDefault="00F2040C" w:rsidP="0068342A">
      <w:pPr>
        <w:pStyle w:val="a9"/>
        <w:numPr>
          <w:ilvl w:val="1"/>
          <w:numId w:val="6"/>
        </w:numPr>
        <w:jc w:val="both"/>
        <w:rPr>
          <w:rFonts w:eastAsia="Calibri"/>
          <w:b/>
          <w:sz w:val="28"/>
          <w:szCs w:val="28"/>
        </w:rPr>
      </w:pPr>
      <w:r w:rsidRPr="00F2040C">
        <w:rPr>
          <w:rFonts w:eastAsia="Calibri"/>
          <w:b/>
          <w:sz w:val="28"/>
          <w:szCs w:val="28"/>
        </w:rPr>
        <w:t>Тестирование</w:t>
      </w:r>
    </w:p>
    <w:p w:rsidR="00F2040C" w:rsidRPr="00F2040C" w:rsidRDefault="00F2040C" w:rsidP="00AE58D1">
      <w:pPr>
        <w:ind w:firstLine="709"/>
        <w:jc w:val="both"/>
        <w:rPr>
          <w:rFonts w:eastAsia="Calibri"/>
          <w:sz w:val="28"/>
          <w:szCs w:val="28"/>
        </w:rPr>
      </w:pPr>
      <w:r w:rsidRPr="00F2040C">
        <w:rPr>
          <w:rFonts w:eastAsia="Calibri"/>
          <w:sz w:val="28"/>
          <w:szCs w:val="28"/>
        </w:rPr>
        <w:t xml:space="preserve">Результаты тестирования оцениваются как «зачтено», если обучающийся набрал </w:t>
      </w:r>
      <w:r w:rsidR="00BA09F9">
        <w:rPr>
          <w:rFonts w:eastAsia="Calibri"/>
          <w:sz w:val="28"/>
          <w:szCs w:val="28"/>
        </w:rPr>
        <w:t>6</w:t>
      </w:r>
      <w:r w:rsidR="00B66EEC">
        <w:rPr>
          <w:rFonts w:eastAsia="Calibri"/>
          <w:sz w:val="28"/>
          <w:szCs w:val="28"/>
        </w:rPr>
        <w:t>0</w:t>
      </w:r>
      <w:r w:rsidRPr="00F2040C">
        <w:rPr>
          <w:rFonts w:eastAsia="Calibri"/>
          <w:sz w:val="28"/>
          <w:szCs w:val="28"/>
        </w:rPr>
        <w:t xml:space="preserve"> и более процентов максимального балла теста, «не зачтено», если </w:t>
      </w:r>
      <w:r w:rsidR="00BA09F9">
        <w:rPr>
          <w:rFonts w:eastAsia="Calibri"/>
          <w:sz w:val="28"/>
          <w:szCs w:val="28"/>
        </w:rPr>
        <w:t>обучающийся</w:t>
      </w:r>
      <w:r w:rsidRPr="00F2040C">
        <w:rPr>
          <w:rFonts w:eastAsia="Calibri"/>
          <w:sz w:val="28"/>
          <w:szCs w:val="28"/>
        </w:rPr>
        <w:t xml:space="preserve"> набрал менее 6</w:t>
      </w:r>
      <w:r w:rsidR="00B66EEC">
        <w:rPr>
          <w:rFonts w:eastAsia="Calibri"/>
          <w:sz w:val="28"/>
          <w:szCs w:val="28"/>
        </w:rPr>
        <w:t>0</w:t>
      </w:r>
      <w:r w:rsidRPr="00F2040C">
        <w:rPr>
          <w:rFonts w:eastAsia="Calibri"/>
          <w:sz w:val="28"/>
          <w:szCs w:val="28"/>
        </w:rPr>
        <w:t xml:space="preserve"> % максимального балла теста. </w:t>
      </w:r>
    </w:p>
    <w:p w:rsidR="00F2040C" w:rsidRPr="00F2040C" w:rsidRDefault="00F2040C" w:rsidP="00AE58D1">
      <w:pPr>
        <w:ind w:firstLine="709"/>
        <w:jc w:val="both"/>
        <w:rPr>
          <w:rFonts w:eastAsia="Calibri"/>
          <w:sz w:val="28"/>
          <w:szCs w:val="28"/>
        </w:rPr>
      </w:pPr>
      <w:r w:rsidRPr="00F2040C">
        <w:rPr>
          <w:rFonts w:eastAsia="Calibri"/>
          <w:sz w:val="28"/>
          <w:szCs w:val="28"/>
        </w:rPr>
        <w:t xml:space="preserve">Результаты тестирования оцениваются как «отлично», если обучающийся набрал </w:t>
      </w:r>
      <w:r w:rsidR="00BA09F9">
        <w:rPr>
          <w:rFonts w:eastAsia="Calibri"/>
          <w:sz w:val="28"/>
          <w:szCs w:val="28"/>
        </w:rPr>
        <w:t>85</w:t>
      </w:r>
      <w:r w:rsidRPr="00F2040C">
        <w:rPr>
          <w:rFonts w:eastAsia="Calibri"/>
          <w:sz w:val="28"/>
          <w:szCs w:val="28"/>
        </w:rPr>
        <w:t xml:space="preserve"> % и более максимального балла теста. </w:t>
      </w:r>
    </w:p>
    <w:p w:rsidR="00F2040C" w:rsidRPr="00F2040C" w:rsidRDefault="00F2040C" w:rsidP="00AE58D1">
      <w:pPr>
        <w:ind w:firstLine="709"/>
        <w:jc w:val="both"/>
        <w:rPr>
          <w:rFonts w:eastAsia="Calibri"/>
          <w:sz w:val="28"/>
          <w:szCs w:val="28"/>
        </w:rPr>
      </w:pPr>
      <w:r w:rsidRPr="00F2040C">
        <w:rPr>
          <w:rFonts w:eastAsia="Calibri"/>
          <w:sz w:val="28"/>
          <w:szCs w:val="28"/>
        </w:rPr>
        <w:t xml:space="preserve">Результаты тестирования оцениваются как «хорошо», если обучающийся набрал от </w:t>
      </w:r>
      <w:r w:rsidR="00BA09F9">
        <w:rPr>
          <w:rFonts w:eastAsia="Calibri"/>
          <w:sz w:val="28"/>
          <w:szCs w:val="28"/>
        </w:rPr>
        <w:t>75</w:t>
      </w:r>
      <w:r w:rsidRPr="00F2040C">
        <w:rPr>
          <w:rFonts w:eastAsia="Calibri"/>
          <w:sz w:val="28"/>
          <w:szCs w:val="28"/>
        </w:rPr>
        <w:t xml:space="preserve"> до 8</w:t>
      </w:r>
      <w:r w:rsidR="00BA09F9">
        <w:rPr>
          <w:rFonts w:eastAsia="Calibri"/>
          <w:sz w:val="28"/>
          <w:szCs w:val="28"/>
        </w:rPr>
        <w:t>4</w:t>
      </w:r>
      <w:r w:rsidRPr="00F2040C">
        <w:rPr>
          <w:rFonts w:eastAsia="Calibri"/>
          <w:sz w:val="28"/>
          <w:szCs w:val="28"/>
        </w:rPr>
        <w:t xml:space="preserve"> % максимального балла теста. </w:t>
      </w:r>
    </w:p>
    <w:p w:rsidR="00F2040C" w:rsidRPr="00F2040C" w:rsidRDefault="00F2040C" w:rsidP="00AE58D1">
      <w:pPr>
        <w:ind w:firstLine="709"/>
        <w:jc w:val="both"/>
        <w:rPr>
          <w:rFonts w:eastAsia="Calibri"/>
          <w:sz w:val="28"/>
          <w:szCs w:val="28"/>
        </w:rPr>
      </w:pPr>
      <w:r w:rsidRPr="00F2040C">
        <w:rPr>
          <w:rFonts w:eastAsia="Calibri"/>
          <w:sz w:val="28"/>
          <w:szCs w:val="28"/>
        </w:rPr>
        <w:t xml:space="preserve">Результаты тестирования оцениваются как «удовлетворительно», если обучающийся набрал от </w:t>
      </w:r>
      <w:r w:rsidR="00BA09F9">
        <w:rPr>
          <w:rFonts w:eastAsia="Calibri"/>
          <w:sz w:val="28"/>
          <w:szCs w:val="28"/>
        </w:rPr>
        <w:t>6</w:t>
      </w:r>
      <w:r w:rsidRPr="00F2040C">
        <w:rPr>
          <w:rFonts w:eastAsia="Calibri"/>
          <w:sz w:val="28"/>
          <w:szCs w:val="28"/>
        </w:rPr>
        <w:t>0 до 7</w:t>
      </w:r>
      <w:r w:rsidR="00BA09F9">
        <w:rPr>
          <w:rFonts w:eastAsia="Calibri"/>
          <w:sz w:val="28"/>
          <w:szCs w:val="28"/>
        </w:rPr>
        <w:t>4</w:t>
      </w:r>
      <w:r w:rsidRPr="00F2040C">
        <w:rPr>
          <w:rFonts w:eastAsia="Calibri"/>
          <w:sz w:val="28"/>
          <w:szCs w:val="28"/>
        </w:rPr>
        <w:t xml:space="preserve"> % максимального балла теста. </w:t>
      </w:r>
    </w:p>
    <w:p w:rsidR="00F2040C" w:rsidRPr="00F2040C" w:rsidRDefault="00F2040C" w:rsidP="00AE58D1">
      <w:pPr>
        <w:ind w:firstLine="709"/>
        <w:jc w:val="both"/>
        <w:rPr>
          <w:rFonts w:eastAsia="Calibri"/>
          <w:sz w:val="28"/>
          <w:szCs w:val="28"/>
        </w:rPr>
      </w:pPr>
      <w:r w:rsidRPr="00F2040C">
        <w:rPr>
          <w:rFonts w:eastAsia="Calibri"/>
          <w:sz w:val="28"/>
          <w:szCs w:val="28"/>
        </w:rPr>
        <w:t xml:space="preserve">Результаты тестирования оцениваются «неудовлетворительно», если обучающийся набрал менее </w:t>
      </w:r>
      <w:r w:rsidR="00BA09F9">
        <w:rPr>
          <w:rFonts w:eastAsia="Calibri"/>
          <w:sz w:val="28"/>
          <w:szCs w:val="28"/>
        </w:rPr>
        <w:t>6</w:t>
      </w:r>
      <w:r w:rsidRPr="00F2040C">
        <w:rPr>
          <w:rFonts w:eastAsia="Calibri"/>
          <w:sz w:val="28"/>
          <w:szCs w:val="28"/>
        </w:rPr>
        <w:t>0 % максимального балла теста.</w:t>
      </w:r>
    </w:p>
    <w:p w:rsidR="00DD2A1E" w:rsidRPr="00F2040C" w:rsidRDefault="00DD2A1E" w:rsidP="00B66EEC">
      <w:pPr>
        <w:spacing w:line="120" w:lineRule="auto"/>
        <w:ind w:firstLine="709"/>
        <w:jc w:val="both"/>
        <w:rPr>
          <w:rFonts w:eastAsia="Calibri"/>
          <w:sz w:val="28"/>
          <w:szCs w:val="28"/>
        </w:rPr>
      </w:pPr>
    </w:p>
    <w:p w:rsidR="00F2040C" w:rsidRPr="00F2040C" w:rsidRDefault="004C6472" w:rsidP="001D5A2B">
      <w:pPr>
        <w:pStyle w:val="a9"/>
        <w:numPr>
          <w:ilvl w:val="1"/>
          <w:numId w:val="6"/>
        </w:numPr>
        <w:ind w:left="0" w:firstLine="0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Устный опрос</w:t>
      </w:r>
    </w:p>
    <w:p w:rsidR="000A05D0" w:rsidRDefault="00F2040C" w:rsidP="00AE58D1">
      <w:pPr>
        <w:ind w:firstLine="709"/>
        <w:jc w:val="both"/>
        <w:rPr>
          <w:rFonts w:eastAsia="Calibri"/>
          <w:sz w:val="28"/>
          <w:szCs w:val="28"/>
        </w:rPr>
      </w:pPr>
      <w:r w:rsidRPr="00F2040C">
        <w:rPr>
          <w:rFonts w:eastAsia="Calibri"/>
          <w:sz w:val="28"/>
          <w:szCs w:val="28"/>
        </w:rPr>
        <w:t xml:space="preserve">Система оценивания состоит из двух взаимосвязанных этапов: </w:t>
      </w:r>
    </w:p>
    <w:p w:rsidR="000A05D0" w:rsidRPr="00B66EEC" w:rsidRDefault="000A05D0" w:rsidP="001D5A2B">
      <w:pPr>
        <w:pStyle w:val="a9"/>
        <w:numPr>
          <w:ilvl w:val="0"/>
          <w:numId w:val="38"/>
        </w:numPr>
        <w:ind w:left="709" w:hanging="709"/>
        <w:jc w:val="both"/>
        <w:rPr>
          <w:rFonts w:eastAsia="Calibri"/>
          <w:sz w:val="28"/>
          <w:szCs w:val="28"/>
        </w:rPr>
      </w:pPr>
      <w:r w:rsidRPr="00B66EEC">
        <w:rPr>
          <w:rFonts w:eastAsia="Calibri"/>
          <w:sz w:val="28"/>
          <w:szCs w:val="28"/>
        </w:rPr>
        <w:t>о</w:t>
      </w:r>
      <w:r w:rsidR="00F2040C" w:rsidRPr="00B66EEC">
        <w:rPr>
          <w:rFonts w:eastAsia="Calibri"/>
          <w:sz w:val="28"/>
          <w:szCs w:val="28"/>
        </w:rPr>
        <w:t xml:space="preserve">ценка </w:t>
      </w:r>
      <w:r w:rsidR="004C6472" w:rsidRPr="00B66EEC">
        <w:rPr>
          <w:rFonts w:eastAsia="Calibri"/>
          <w:sz w:val="28"/>
          <w:szCs w:val="28"/>
        </w:rPr>
        <w:t>ответа</w:t>
      </w:r>
      <w:r w:rsidR="00F2040C" w:rsidRPr="00B66EEC">
        <w:rPr>
          <w:rFonts w:eastAsia="Calibri"/>
          <w:sz w:val="28"/>
          <w:szCs w:val="28"/>
        </w:rPr>
        <w:t xml:space="preserve"> по критериям - выставление баллов</w:t>
      </w:r>
      <w:r w:rsidRPr="00B66EEC">
        <w:rPr>
          <w:rFonts w:eastAsia="Calibri"/>
          <w:sz w:val="28"/>
          <w:szCs w:val="28"/>
        </w:rPr>
        <w:t xml:space="preserve"> по 50-балльной шкале (табл. 1);</w:t>
      </w:r>
      <w:r w:rsidR="00F2040C" w:rsidRPr="00B66EEC">
        <w:rPr>
          <w:rFonts w:eastAsia="Calibri"/>
          <w:sz w:val="28"/>
          <w:szCs w:val="28"/>
        </w:rPr>
        <w:t xml:space="preserve"> </w:t>
      </w:r>
    </w:p>
    <w:p w:rsidR="000A05D0" w:rsidRPr="00B66EEC" w:rsidRDefault="000A05D0" w:rsidP="001D5A2B">
      <w:pPr>
        <w:pStyle w:val="a9"/>
        <w:numPr>
          <w:ilvl w:val="0"/>
          <w:numId w:val="38"/>
        </w:numPr>
        <w:ind w:left="709" w:hanging="709"/>
        <w:jc w:val="both"/>
        <w:rPr>
          <w:rFonts w:eastAsia="Calibri"/>
          <w:sz w:val="28"/>
          <w:szCs w:val="28"/>
        </w:rPr>
      </w:pPr>
      <w:r w:rsidRPr="00B66EEC">
        <w:rPr>
          <w:rFonts w:eastAsia="Calibri"/>
          <w:sz w:val="28"/>
          <w:szCs w:val="28"/>
        </w:rPr>
        <w:t>п</w:t>
      </w:r>
      <w:r w:rsidR="00F2040C" w:rsidRPr="00B66EEC">
        <w:rPr>
          <w:rFonts w:eastAsia="Calibri"/>
          <w:sz w:val="28"/>
          <w:szCs w:val="28"/>
        </w:rPr>
        <w:t xml:space="preserve">еревод (трансформация) баллов </w:t>
      </w:r>
      <w:r w:rsidR="00BA09F9" w:rsidRPr="00B66EEC">
        <w:rPr>
          <w:rFonts w:eastAsia="Calibri"/>
          <w:sz w:val="28"/>
          <w:szCs w:val="28"/>
        </w:rPr>
        <w:t>-</w:t>
      </w:r>
      <w:r w:rsidR="00F2040C" w:rsidRPr="00B66EEC">
        <w:rPr>
          <w:rFonts w:eastAsia="Calibri"/>
          <w:sz w:val="28"/>
          <w:szCs w:val="28"/>
        </w:rPr>
        <w:t xml:space="preserve"> итоговая сумма набранных баллов переводится из 50-балльной шкалы оценки в традиционную 5-балльную шкалу (табл. 2). </w:t>
      </w:r>
    </w:p>
    <w:p w:rsidR="00F2040C" w:rsidRPr="00B66EEC" w:rsidRDefault="00B66EEC" w:rsidP="001D5A2B">
      <w:pPr>
        <w:pStyle w:val="a9"/>
        <w:numPr>
          <w:ilvl w:val="0"/>
          <w:numId w:val="38"/>
        </w:numPr>
        <w:ind w:left="709" w:hanging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</w:t>
      </w:r>
      <w:r w:rsidR="00F2040C" w:rsidRPr="00B66EEC">
        <w:rPr>
          <w:rFonts w:eastAsia="Calibri"/>
          <w:sz w:val="28"/>
          <w:szCs w:val="28"/>
        </w:rPr>
        <w:t>реподаватель самостоятельно определяет максимальный балл в зависимости от значимости критерия.</w:t>
      </w:r>
    </w:p>
    <w:p w:rsidR="00F2040C" w:rsidRPr="00F2040C" w:rsidRDefault="00F2040C" w:rsidP="00B66EEC">
      <w:pPr>
        <w:spacing w:after="120"/>
        <w:jc w:val="right"/>
        <w:rPr>
          <w:rFonts w:eastAsia="Calibri"/>
          <w:i/>
          <w:sz w:val="28"/>
          <w:szCs w:val="28"/>
        </w:rPr>
      </w:pPr>
      <w:r w:rsidRPr="00F2040C">
        <w:rPr>
          <w:rFonts w:eastAsia="Calibri"/>
          <w:i/>
          <w:sz w:val="28"/>
          <w:szCs w:val="28"/>
        </w:rPr>
        <w:t>Таблица 1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6804"/>
        <w:gridCol w:w="1979"/>
      </w:tblGrid>
      <w:tr w:rsidR="00F2040C" w:rsidRPr="00F2040C" w:rsidTr="009907C6">
        <w:tc>
          <w:tcPr>
            <w:tcW w:w="562" w:type="dxa"/>
          </w:tcPr>
          <w:p w:rsidR="00F2040C" w:rsidRPr="00F2040C" w:rsidRDefault="00F2040C" w:rsidP="00460F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40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2040C" w:rsidRPr="00F2040C" w:rsidRDefault="00F2040C" w:rsidP="00460F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40C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804" w:type="dxa"/>
            <w:vAlign w:val="center"/>
          </w:tcPr>
          <w:p w:rsidR="00F2040C" w:rsidRPr="00F2040C" w:rsidRDefault="00F2040C" w:rsidP="000A05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40C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 оценки</w:t>
            </w:r>
          </w:p>
        </w:tc>
        <w:tc>
          <w:tcPr>
            <w:tcW w:w="1979" w:type="dxa"/>
            <w:vAlign w:val="center"/>
          </w:tcPr>
          <w:p w:rsidR="00F2040C" w:rsidRPr="00F2040C" w:rsidRDefault="00F2040C" w:rsidP="000A05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40C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балл</w:t>
            </w:r>
          </w:p>
        </w:tc>
      </w:tr>
      <w:tr w:rsidR="00F2040C" w:rsidRPr="00F2040C" w:rsidTr="009907C6">
        <w:tc>
          <w:tcPr>
            <w:tcW w:w="562" w:type="dxa"/>
          </w:tcPr>
          <w:p w:rsidR="00F2040C" w:rsidRPr="00F2040C" w:rsidRDefault="00F2040C" w:rsidP="00460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F2040C" w:rsidRPr="00F2040C" w:rsidRDefault="00F2040C" w:rsidP="004C64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0C">
              <w:rPr>
                <w:rFonts w:ascii="Times New Roman" w:hAnsi="Times New Roman" w:cs="Times New Roman"/>
                <w:sz w:val="24"/>
                <w:szCs w:val="24"/>
              </w:rPr>
              <w:t>Соответствие содержания теме</w:t>
            </w:r>
          </w:p>
        </w:tc>
        <w:tc>
          <w:tcPr>
            <w:tcW w:w="1979" w:type="dxa"/>
          </w:tcPr>
          <w:p w:rsidR="00F2040C" w:rsidRPr="00B66EEC" w:rsidRDefault="00F2040C" w:rsidP="000A0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E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2040C" w:rsidRPr="00F2040C" w:rsidTr="009907C6">
        <w:tc>
          <w:tcPr>
            <w:tcW w:w="562" w:type="dxa"/>
          </w:tcPr>
          <w:p w:rsidR="00F2040C" w:rsidRPr="00F2040C" w:rsidRDefault="00F2040C" w:rsidP="00460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F2040C" w:rsidRPr="00F2040C" w:rsidRDefault="00F2040C" w:rsidP="00460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0C">
              <w:rPr>
                <w:rFonts w:ascii="Times New Roman" w:hAnsi="Times New Roman" w:cs="Times New Roman"/>
                <w:sz w:val="24"/>
                <w:szCs w:val="24"/>
              </w:rPr>
              <w:t>Ясная, четкая структуризация материала, логическая последовательность в изложении материала</w:t>
            </w:r>
          </w:p>
        </w:tc>
        <w:tc>
          <w:tcPr>
            <w:tcW w:w="1979" w:type="dxa"/>
          </w:tcPr>
          <w:p w:rsidR="00F2040C" w:rsidRPr="00B66EEC" w:rsidRDefault="00F2040C" w:rsidP="000A0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E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2040C" w:rsidRPr="00F2040C" w:rsidTr="009907C6">
        <w:tc>
          <w:tcPr>
            <w:tcW w:w="562" w:type="dxa"/>
          </w:tcPr>
          <w:p w:rsidR="00F2040C" w:rsidRPr="00F2040C" w:rsidRDefault="00F2040C" w:rsidP="00460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F2040C" w:rsidRPr="00F2040C" w:rsidRDefault="00F2040C" w:rsidP="00460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0C">
              <w:rPr>
                <w:rFonts w:ascii="Times New Roman" w:hAnsi="Times New Roman" w:cs="Times New Roman"/>
                <w:sz w:val="24"/>
                <w:szCs w:val="24"/>
              </w:rPr>
              <w:t>Свободное владение материалом</w:t>
            </w:r>
          </w:p>
        </w:tc>
        <w:tc>
          <w:tcPr>
            <w:tcW w:w="1979" w:type="dxa"/>
          </w:tcPr>
          <w:p w:rsidR="00F2040C" w:rsidRPr="00B66EEC" w:rsidRDefault="00F2040C" w:rsidP="000A0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E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2040C" w:rsidRPr="00F2040C" w:rsidTr="009907C6">
        <w:tc>
          <w:tcPr>
            <w:tcW w:w="562" w:type="dxa"/>
          </w:tcPr>
          <w:p w:rsidR="00F2040C" w:rsidRPr="00F2040C" w:rsidRDefault="00F2040C" w:rsidP="00460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F2040C" w:rsidRPr="00F2040C" w:rsidRDefault="00F2040C" w:rsidP="00460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0C">
              <w:rPr>
                <w:rFonts w:ascii="Times New Roman" w:hAnsi="Times New Roman" w:cs="Times New Roman"/>
                <w:sz w:val="24"/>
                <w:szCs w:val="24"/>
              </w:rPr>
              <w:t>Полнота раскрытия темы</w:t>
            </w:r>
          </w:p>
        </w:tc>
        <w:tc>
          <w:tcPr>
            <w:tcW w:w="1979" w:type="dxa"/>
          </w:tcPr>
          <w:p w:rsidR="00F2040C" w:rsidRPr="00B66EEC" w:rsidRDefault="00F2040C" w:rsidP="000A0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E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2040C" w:rsidRPr="00F2040C" w:rsidTr="009907C6">
        <w:tc>
          <w:tcPr>
            <w:tcW w:w="562" w:type="dxa"/>
          </w:tcPr>
          <w:p w:rsidR="00F2040C" w:rsidRPr="00F2040C" w:rsidRDefault="004C6472" w:rsidP="00460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:rsidR="00F2040C" w:rsidRPr="00F2040C" w:rsidRDefault="00F2040C" w:rsidP="00460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0C">
              <w:rPr>
                <w:rFonts w:ascii="Times New Roman" w:hAnsi="Times New Roman" w:cs="Times New Roman"/>
                <w:sz w:val="24"/>
                <w:szCs w:val="24"/>
              </w:rPr>
              <w:t>Культура речи, ораторское мастерство</w:t>
            </w:r>
          </w:p>
        </w:tc>
        <w:tc>
          <w:tcPr>
            <w:tcW w:w="1979" w:type="dxa"/>
          </w:tcPr>
          <w:p w:rsidR="00F2040C" w:rsidRPr="00B66EEC" w:rsidRDefault="00F2040C" w:rsidP="000A0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E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2040C" w:rsidRPr="00F2040C" w:rsidTr="009907C6">
        <w:tc>
          <w:tcPr>
            <w:tcW w:w="562" w:type="dxa"/>
          </w:tcPr>
          <w:p w:rsidR="00F2040C" w:rsidRPr="00F2040C" w:rsidRDefault="004C6472" w:rsidP="00460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</w:tcPr>
          <w:p w:rsidR="00F2040C" w:rsidRPr="00F2040C" w:rsidRDefault="00F2040C" w:rsidP="00460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0C">
              <w:rPr>
                <w:rFonts w:ascii="Times New Roman" w:hAnsi="Times New Roman" w:cs="Times New Roman"/>
                <w:sz w:val="24"/>
                <w:szCs w:val="24"/>
              </w:rPr>
              <w:t>Выдержанность регламента выступления</w:t>
            </w:r>
          </w:p>
        </w:tc>
        <w:tc>
          <w:tcPr>
            <w:tcW w:w="1979" w:type="dxa"/>
          </w:tcPr>
          <w:p w:rsidR="00F2040C" w:rsidRPr="00B66EEC" w:rsidRDefault="00F2040C" w:rsidP="000A0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E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2040C" w:rsidRPr="00F2040C" w:rsidTr="009907C6">
        <w:tc>
          <w:tcPr>
            <w:tcW w:w="562" w:type="dxa"/>
          </w:tcPr>
          <w:p w:rsidR="00F2040C" w:rsidRPr="00F2040C" w:rsidRDefault="004C6472" w:rsidP="00460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</w:tcPr>
          <w:p w:rsidR="00F2040C" w:rsidRPr="00F2040C" w:rsidRDefault="00F2040C" w:rsidP="00460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0C">
              <w:rPr>
                <w:rFonts w:ascii="Times New Roman" w:hAnsi="Times New Roman" w:cs="Times New Roman"/>
                <w:sz w:val="24"/>
                <w:szCs w:val="24"/>
              </w:rPr>
              <w:t>Аргументированность ответов на вопросы</w:t>
            </w:r>
          </w:p>
        </w:tc>
        <w:tc>
          <w:tcPr>
            <w:tcW w:w="1979" w:type="dxa"/>
          </w:tcPr>
          <w:p w:rsidR="00F2040C" w:rsidRPr="00B66EEC" w:rsidRDefault="004C6472" w:rsidP="000A0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E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2040C" w:rsidRPr="00F2040C" w:rsidTr="009907C6">
        <w:tc>
          <w:tcPr>
            <w:tcW w:w="562" w:type="dxa"/>
          </w:tcPr>
          <w:p w:rsidR="00F2040C" w:rsidRPr="00F2040C" w:rsidRDefault="00F2040C" w:rsidP="00460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F2040C" w:rsidRPr="00F2040C" w:rsidRDefault="00603AD0" w:rsidP="00460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0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79" w:type="dxa"/>
          </w:tcPr>
          <w:p w:rsidR="00F2040C" w:rsidRPr="00B66EEC" w:rsidRDefault="00F2040C" w:rsidP="000A0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EE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F2040C" w:rsidRPr="00F2040C" w:rsidRDefault="00F2040C" w:rsidP="00B66EEC">
      <w:pPr>
        <w:spacing w:line="120" w:lineRule="auto"/>
        <w:jc w:val="both"/>
        <w:rPr>
          <w:b/>
          <w:sz w:val="24"/>
          <w:szCs w:val="24"/>
        </w:rPr>
      </w:pPr>
    </w:p>
    <w:p w:rsidR="00F2040C" w:rsidRPr="00F2040C" w:rsidRDefault="00F2040C" w:rsidP="00B66EEC">
      <w:pPr>
        <w:jc w:val="right"/>
        <w:rPr>
          <w:rFonts w:eastAsia="Calibri"/>
          <w:i/>
          <w:sz w:val="28"/>
          <w:szCs w:val="28"/>
        </w:rPr>
      </w:pPr>
      <w:r w:rsidRPr="00F2040C">
        <w:rPr>
          <w:rFonts w:eastAsia="Calibri"/>
          <w:i/>
          <w:sz w:val="28"/>
          <w:szCs w:val="28"/>
        </w:rPr>
        <w:t>Таблица 2</w:t>
      </w:r>
    </w:p>
    <w:p w:rsidR="00F2040C" w:rsidRPr="00DD2A1E" w:rsidRDefault="00F2040C" w:rsidP="00B66EEC">
      <w:pPr>
        <w:spacing w:after="120"/>
        <w:jc w:val="center"/>
        <w:rPr>
          <w:b/>
          <w:sz w:val="28"/>
          <w:szCs w:val="28"/>
        </w:rPr>
      </w:pPr>
      <w:r w:rsidRPr="00DD2A1E">
        <w:rPr>
          <w:b/>
          <w:sz w:val="28"/>
          <w:szCs w:val="28"/>
        </w:rPr>
        <w:t>Трансформация баллов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4248"/>
        <w:gridCol w:w="5097"/>
      </w:tblGrid>
      <w:tr w:rsidR="00F2040C" w:rsidRPr="00F2040C" w:rsidTr="009907C6">
        <w:tc>
          <w:tcPr>
            <w:tcW w:w="4248" w:type="dxa"/>
          </w:tcPr>
          <w:p w:rsidR="00F2040C" w:rsidRPr="00F2040C" w:rsidRDefault="00F2040C" w:rsidP="00460F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40C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5097" w:type="dxa"/>
          </w:tcPr>
          <w:p w:rsidR="00F2040C" w:rsidRPr="00F2040C" w:rsidRDefault="00F2040C" w:rsidP="00460F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40C">
              <w:rPr>
                <w:rFonts w:ascii="Times New Roman" w:hAnsi="Times New Roman" w:cs="Times New Roman"/>
                <w:b/>
                <w:sz w:val="24"/>
                <w:szCs w:val="24"/>
              </w:rPr>
              <w:t>Оценка (дифференцированная)</w:t>
            </w:r>
          </w:p>
        </w:tc>
      </w:tr>
      <w:tr w:rsidR="00F2040C" w:rsidRPr="00F2040C" w:rsidTr="009907C6">
        <w:tc>
          <w:tcPr>
            <w:tcW w:w="4248" w:type="dxa"/>
          </w:tcPr>
          <w:p w:rsidR="00F2040C" w:rsidRPr="00F2040C" w:rsidRDefault="00F2040C" w:rsidP="00460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0C">
              <w:rPr>
                <w:rFonts w:ascii="Times New Roman" w:hAnsi="Times New Roman" w:cs="Times New Roman"/>
                <w:sz w:val="24"/>
                <w:szCs w:val="24"/>
              </w:rPr>
              <w:t>0–24</w:t>
            </w:r>
          </w:p>
        </w:tc>
        <w:tc>
          <w:tcPr>
            <w:tcW w:w="5097" w:type="dxa"/>
          </w:tcPr>
          <w:p w:rsidR="00F2040C" w:rsidRPr="00F2040C" w:rsidRDefault="00F2040C" w:rsidP="00460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0C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 (2)</w:t>
            </w:r>
          </w:p>
        </w:tc>
      </w:tr>
      <w:tr w:rsidR="00F2040C" w:rsidRPr="00F2040C" w:rsidTr="009907C6">
        <w:tc>
          <w:tcPr>
            <w:tcW w:w="4248" w:type="dxa"/>
          </w:tcPr>
          <w:p w:rsidR="00F2040C" w:rsidRPr="00F2040C" w:rsidRDefault="00F2040C" w:rsidP="00460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0C">
              <w:rPr>
                <w:rFonts w:ascii="Times New Roman" w:hAnsi="Times New Roman" w:cs="Times New Roman"/>
                <w:sz w:val="24"/>
                <w:szCs w:val="24"/>
              </w:rPr>
              <w:t>25– 34</w:t>
            </w:r>
          </w:p>
        </w:tc>
        <w:tc>
          <w:tcPr>
            <w:tcW w:w="5097" w:type="dxa"/>
          </w:tcPr>
          <w:p w:rsidR="00F2040C" w:rsidRPr="00F2040C" w:rsidRDefault="00F2040C" w:rsidP="00460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0C">
              <w:rPr>
                <w:rFonts w:ascii="Times New Roman" w:hAnsi="Times New Roman" w:cs="Times New Roman"/>
                <w:sz w:val="24"/>
                <w:szCs w:val="24"/>
              </w:rPr>
              <w:t>удовлетворительно (3)</w:t>
            </w:r>
          </w:p>
        </w:tc>
      </w:tr>
      <w:tr w:rsidR="00F2040C" w:rsidRPr="00F2040C" w:rsidTr="009907C6">
        <w:tc>
          <w:tcPr>
            <w:tcW w:w="4248" w:type="dxa"/>
          </w:tcPr>
          <w:p w:rsidR="00F2040C" w:rsidRPr="00F2040C" w:rsidRDefault="00F2040C" w:rsidP="00460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0C">
              <w:rPr>
                <w:rFonts w:ascii="Times New Roman" w:hAnsi="Times New Roman" w:cs="Times New Roman"/>
                <w:sz w:val="24"/>
                <w:szCs w:val="24"/>
              </w:rPr>
              <w:t>35–42</w:t>
            </w:r>
          </w:p>
        </w:tc>
        <w:tc>
          <w:tcPr>
            <w:tcW w:w="5097" w:type="dxa"/>
          </w:tcPr>
          <w:p w:rsidR="00F2040C" w:rsidRPr="00F2040C" w:rsidRDefault="00F2040C" w:rsidP="00460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0C">
              <w:rPr>
                <w:rFonts w:ascii="Times New Roman" w:hAnsi="Times New Roman" w:cs="Times New Roman"/>
                <w:sz w:val="24"/>
                <w:szCs w:val="24"/>
              </w:rPr>
              <w:t>хорошо (4)</w:t>
            </w:r>
          </w:p>
        </w:tc>
      </w:tr>
      <w:tr w:rsidR="00F2040C" w:rsidRPr="00F2040C" w:rsidTr="009907C6">
        <w:tc>
          <w:tcPr>
            <w:tcW w:w="4248" w:type="dxa"/>
          </w:tcPr>
          <w:p w:rsidR="00F2040C" w:rsidRPr="00F2040C" w:rsidRDefault="00F2040C" w:rsidP="00460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0C">
              <w:rPr>
                <w:rFonts w:ascii="Times New Roman" w:hAnsi="Times New Roman" w:cs="Times New Roman"/>
                <w:sz w:val="24"/>
                <w:szCs w:val="24"/>
              </w:rPr>
              <w:t>43 – 50</w:t>
            </w:r>
          </w:p>
        </w:tc>
        <w:tc>
          <w:tcPr>
            <w:tcW w:w="5097" w:type="dxa"/>
          </w:tcPr>
          <w:p w:rsidR="00F2040C" w:rsidRPr="00F2040C" w:rsidRDefault="00F2040C" w:rsidP="00460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0C">
              <w:rPr>
                <w:rFonts w:ascii="Times New Roman" w:hAnsi="Times New Roman" w:cs="Times New Roman"/>
                <w:sz w:val="24"/>
                <w:szCs w:val="24"/>
              </w:rPr>
              <w:t>отлично (5)</w:t>
            </w:r>
          </w:p>
        </w:tc>
      </w:tr>
      <w:tr w:rsidR="00F2040C" w:rsidRPr="00F2040C" w:rsidTr="009907C6">
        <w:tc>
          <w:tcPr>
            <w:tcW w:w="4248" w:type="dxa"/>
            <w:vAlign w:val="center"/>
          </w:tcPr>
          <w:p w:rsidR="00F2040C" w:rsidRPr="00DD2A1E" w:rsidRDefault="00DD2A1E" w:rsidP="00460F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набрано баллов студентом </w:t>
            </w:r>
            <w:r w:rsidR="00F2040C" w:rsidRPr="00DD2A1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5097" w:type="dxa"/>
          </w:tcPr>
          <w:p w:rsidR="00F2040C" w:rsidRPr="00F2040C" w:rsidRDefault="00F2040C" w:rsidP="00460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40C" w:rsidRPr="00F2040C" w:rsidTr="009907C6">
        <w:tc>
          <w:tcPr>
            <w:tcW w:w="4248" w:type="dxa"/>
            <w:vAlign w:val="center"/>
          </w:tcPr>
          <w:p w:rsidR="00F2040C" w:rsidRPr="00DD2A1E" w:rsidRDefault="00F2040C" w:rsidP="00460FE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D2A1E">
              <w:rPr>
                <w:rFonts w:ascii="Times New Roman" w:hAnsi="Times New Roman" w:cs="Times New Roman"/>
                <w:b/>
              </w:rPr>
              <w:t>ОЦЕНКА</w:t>
            </w:r>
          </w:p>
        </w:tc>
        <w:tc>
          <w:tcPr>
            <w:tcW w:w="5097" w:type="dxa"/>
          </w:tcPr>
          <w:p w:rsidR="00F2040C" w:rsidRPr="00F2040C" w:rsidRDefault="00F2040C" w:rsidP="00460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040C" w:rsidRDefault="00F2040C" w:rsidP="00460FEA">
      <w:pPr>
        <w:jc w:val="both"/>
        <w:rPr>
          <w:b/>
          <w:sz w:val="24"/>
          <w:szCs w:val="24"/>
        </w:rPr>
      </w:pPr>
    </w:p>
    <w:p w:rsidR="0068342A" w:rsidRPr="00F2040C" w:rsidRDefault="0068342A" w:rsidP="00460FEA">
      <w:pPr>
        <w:jc w:val="both"/>
        <w:rPr>
          <w:b/>
          <w:sz w:val="24"/>
          <w:szCs w:val="24"/>
        </w:rPr>
      </w:pPr>
    </w:p>
    <w:p w:rsidR="00F2040C" w:rsidRPr="00DC2962" w:rsidRDefault="00DC2962" w:rsidP="001D5A2B">
      <w:pPr>
        <w:pStyle w:val="a9"/>
        <w:numPr>
          <w:ilvl w:val="1"/>
          <w:numId w:val="6"/>
        </w:numPr>
        <w:ind w:left="0" w:firstLine="0"/>
        <w:jc w:val="both"/>
        <w:rPr>
          <w:b/>
          <w:sz w:val="28"/>
          <w:szCs w:val="28"/>
        </w:rPr>
      </w:pPr>
      <w:r w:rsidRPr="00DC2962">
        <w:rPr>
          <w:b/>
          <w:sz w:val="28"/>
          <w:szCs w:val="28"/>
        </w:rPr>
        <w:lastRenderedPageBreak/>
        <w:t>Деловая игра</w:t>
      </w:r>
    </w:p>
    <w:p w:rsidR="00DC2962" w:rsidRPr="00B66EEC" w:rsidRDefault="00DC2962" w:rsidP="00B66EEC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bidi="mr-IN"/>
        </w:rPr>
      </w:pPr>
      <w:r w:rsidRPr="00B66EEC">
        <w:rPr>
          <w:sz w:val="28"/>
          <w:szCs w:val="28"/>
          <w:lang w:bidi="mr-IN"/>
        </w:rPr>
        <w:t xml:space="preserve">Критерии оценки (в баллах): </w:t>
      </w:r>
    </w:p>
    <w:p w:rsidR="00DD2A1E" w:rsidRPr="00DD2A1E" w:rsidRDefault="00BA09F9" w:rsidP="00BA09F9">
      <w:pPr>
        <w:pStyle w:val="a9"/>
        <w:autoSpaceDE w:val="0"/>
        <w:autoSpaceDN w:val="0"/>
        <w:adjustRightInd w:val="0"/>
        <w:ind w:left="709"/>
        <w:jc w:val="both"/>
        <w:rPr>
          <w:sz w:val="28"/>
          <w:szCs w:val="28"/>
          <w:lang w:bidi="mr-IN"/>
        </w:rPr>
      </w:pPr>
      <w:r>
        <w:rPr>
          <w:sz w:val="28"/>
          <w:szCs w:val="28"/>
          <w:lang w:bidi="mr-IN"/>
        </w:rPr>
        <w:t xml:space="preserve">5 </w:t>
      </w:r>
      <w:r w:rsidR="00DC2962" w:rsidRPr="00DD2A1E">
        <w:rPr>
          <w:sz w:val="28"/>
          <w:szCs w:val="28"/>
          <w:lang w:bidi="mr-IN"/>
        </w:rPr>
        <w:t xml:space="preserve">баллов выставляется обучающемуся, если </w:t>
      </w:r>
    </w:p>
    <w:p w:rsidR="00DD2A1E" w:rsidRDefault="00DC2962" w:rsidP="001D5A2B">
      <w:pPr>
        <w:pStyle w:val="a9"/>
        <w:numPr>
          <w:ilvl w:val="0"/>
          <w:numId w:val="8"/>
        </w:numPr>
        <w:autoSpaceDE w:val="0"/>
        <w:autoSpaceDN w:val="0"/>
        <w:adjustRightInd w:val="0"/>
        <w:ind w:left="709" w:hanging="709"/>
        <w:jc w:val="both"/>
        <w:rPr>
          <w:sz w:val="28"/>
          <w:szCs w:val="28"/>
          <w:lang w:bidi="mr-IN"/>
        </w:rPr>
      </w:pPr>
      <w:r w:rsidRPr="00DD2A1E">
        <w:rPr>
          <w:sz w:val="28"/>
          <w:szCs w:val="28"/>
          <w:lang w:bidi="mr-IN"/>
        </w:rPr>
        <w:t xml:space="preserve">решение ситуации соответствует теме; </w:t>
      </w:r>
    </w:p>
    <w:p w:rsidR="00DD2A1E" w:rsidRDefault="00DC2962" w:rsidP="001D5A2B">
      <w:pPr>
        <w:pStyle w:val="a9"/>
        <w:numPr>
          <w:ilvl w:val="0"/>
          <w:numId w:val="8"/>
        </w:numPr>
        <w:autoSpaceDE w:val="0"/>
        <w:autoSpaceDN w:val="0"/>
        <w:adjustRightInd w:val="0"/>
        <w:ind w:left="709" w:hanging="709"/>
        <w:jc w:val="both"/>
        <w:rPr>
          <w:sz w:val="28"/>
          <w:szCs w:val="28"/>
          <w:lang w:bidi="mr-IN"/>
        </w:rPr>
      </w:pPr>
      <w:r w:rsidRPr="00DD2A1E">
        <w:rPr>
          <w:sz w:val="28"/>
          <w:szCs w:val="28"/>
          <w:lang w:bidi="mr-IN"/>
        </w:rPr>
        <w:t>присутствует оригинальность подх</w:t>
      </w:r>
      <w:r w:rsidR="00DD2A1E">
        <w:rPr>
          <w:sz w:val="28"/>
          <w:szCs w:val="28"/>
          <w:lang w:bidi="mr-IN"/>
        </w:rPr>
        <w:t>ода, новаторство, креативность;</w:t>
      </w:r>
    </w:p>
    <w:p w:rsidR="00DC2962" w:rsidRPr="00DD2A1E" w:rsidRDefault="00DC2962" w:rsidP="001D5A2B">
      <w:pPr>
        <w:pStyle w:val="a9"/>
        <w:numPr>
          <w:ilvl w:val="0"/>
          <w:numId w:val="8"/>
        </w:numPr>
        <w:autoSpaceDE w:val="0"/>
        <w:autoSpaceDN w:val="0"/>
        <w:adjustRightInd w:val="0"/>
        <w:ind w:left="709" w:hanging="709"/>
        <w:jc w:val="both"/>
        <w:rPr>
          <w:sz w:val="28"/>
          <w:szCs w:val="28"/>
          <w:lang w:bidi="mr-IN"/>
        </w:rPr>
      </w:pPr>
      <w:r w:rsidRPr="00DD2A1E">
        <w:rPr>
          <w:sz w:val="28"/>
          <w:szCs w:val="28"/>
          <w:lang w:bidi="mr-IN"/>
        </w:rPr>
        <w:t xml:space="preserve">присутствует глубина проработки проблемы, алгоритмизм решения; </w:t>
      </w:r>
    </w:p>
    <w:p w:rsidR="00DC2962" w:rsidRDefault="00DD2A1E" w:rsidP="00B66EEC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bidi="mr-IN"/>
        </w:rPr>
      </w:pPr>
      <w:r>
        <w:rPr>
          <w:sz w:val="28"/>
          <w:szCs w:val="28"/>
          <w:lang w:bidi="mr-IN"/>
        </w:rPr>
        <w:t>Шкала оценки:</w:t>
      </w:r>
    </w:p>
    <w:p w:rsidR="00DD2A1E" w:rsidRPr="0014544E" w:rsidRDefault="0014544E" w:rsidP="001D5A2B">
      <w:pPr>
        <w:pStyle w:val="a9"/>
        <w:numPr>
          <w:ilvl w:val="0"/>
          <w:numId w:val="9"/>
        </w:numPr>
        <w:autoSpaceDE w:val="0"/>
        <w:autoSpaceDN w:val="0"/>
        <w:adjustRightInd w:val="0"/>
        <w:jc w:val="both"/>
        <w:rPr>
          <w:sz w:val="28"/>
          <w:szCs w:val="28"/>
          <w:lang w:bidi="mr-IN"/>
        </w:rPr>
      </w:pPr>
      <w:r w:rsidRPr="0014544E">
        <w:rPr>
          <w:sz w:val="28"/>
          <w:szCs w:val="28"/>
          <w:lang w:bidi="mr-IN"/>
        </w:rPr>
        <w:t>б</w:t>
      </w:r>
      <w:r w:rsidR="00DD2A1E" w:rsidRPr="0014544E">
        <w:rPr>
          <w:sz w:val="28"/>
          <w:szCs w:val="28"/>
          <w:lang w:bidi="mr-IN"/>
        </w:rPr>
        <w:t>аллов – отлично</w:t>
      </w:r>
    </w:p>
    <w:p w:rsidR="00DD2A1E" w:rsidRPr="0014544E" w:rsidRDefault="0014544E" w:rsidP="00460FEA">
      <w:pPr>
        <w:pStyle w:val="a9"/>
        <w:autoSpaceDE w:val="0"/>
        <w:autoSpaceDN w:val="0"/>
        <w:adjustRightInd w:val="0"/>
        <w:ind w:left="2340" w:hanging="1632"/>
        <w:jc w:val="both"/>
        <w:rPr>
          <w:sz w:val="28"/>
          <w:szCs w:val="28"/>
          <w:lang w:bidi="mr-IN"/>
        </w:rPr>
      </w:pPr>
      <w:r>
        <w:rPr>
          <w:sz w:val="28"/>
          <w:szCs w:val="28"/>
          <w:lang w:bidi="mr-IN"/>
        </w:rPr>
        <w:t>10 б</w:t>
      </w:r>
      <w:r w:rsidR="00DD2A1E" w:rsidRPr="0014544E">
        <w:rPr>
          <w:sz w:val="28"/>
          <w:szCs w:val="28"/>
          <w:lang w:bidi="mr-IN"/>
        </w:rPr>
        <w:t>аллов – хорошо</w:t>
      </w:r>
    </w:p>
    <w:p w:rsidR="00DD2A1E" w:rsidRPr="0014544E" w:rsidRDefault="0014544E" w:rsidP="00460FE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bidi="mr-IN"/>
        </w:rPr>
      </w:pPr>
      <w:r>
        <w:rPr>
          <w:sz w:val="28"/>
          <w:szCs w:val="28"/>
          <w:lang w:bidi="mr-IN"/>
        </w:rPr>
        <w:t xml:space="preserve">5 </w:t>
      </w:r>
      <w:r w:rsidR="00DD2A1E" w:rsidRPr="0014544E">
        <w:rPr>
          <w:sz w:val="28"/>
          <w:szCs w:val="28"/>
          <w:lang w:bidi="mr-IN"/>
        </w:rPr>
        <w:t>баллов – удовлетворительно</w:t>
      </w:r>
    </w:p>
    <w:p w:rsidR="00DD2A1E" w:rsidRDefault="00DD2A1E" w:rsidP="00460FEA">
      <w:pPr>
        <w:pStyle w:val="a9"/>
        <w:autoSpaceDE w:val="0"/>
        <w:autoSpaceDN w:val="0"/>
        <w:adjustRightInd w:val="0"/>
        <w:ind w:left="375" w:firstLine="333"/>
        <w:jc w:val="both"/>
        <w:rPr>
          <w:sz w:val="28"/>
          <w:szCs w:val="28"/>
          <w:lang w:bidi="mr-IN"/>
        </w:rPr>
      </w:pPr>
      <w:r>
        <w:rPr>
          <w:sz w:val="28"/>
          <w:szCs w:val="28"/>
          <w:lang w:bidi="mr-IN"/>
        </w:rPr>
        <w:t xml:space="preserve">менее 5 баллов </w:t>
      </w:r>
      <w:r w:rsidR="00366141">
        <w:rPr>
          <w:sz w:val="28"/>
          <w:szCs w:val="28"/>
          <w:lang w:bidi="mr-IN"/>
        </w:rPr>
        <w:t>–</w:t>
      </w:r>
      <w:r>
        <w:rPr>
          <w:sz w:val="28"/>
          <w:szCs w:val="28"/>
          <w:lang w:bidi="mr-IN"/>
        </w:rPr>
        <w:t xml:space="preserve"> неудовлетворительно</w:t>
      </w:r>
    </w:p>
    <w:p w:rsidR="00366141" w:rsidRDefault="00366141" w:rsidP="00B66EEC">
      <w:pPr>
        <w:pStyle w:val="a9"/>
        <w:autoSpaceDE w:val="0"/>
        <w:autoSpaceDN w:val="0"/>
        <w:adjustRightInd w:val="0"/>
        <w:spacing w:line="120" w:lineRule="auto"/>
        <w:ind w:left="374" w:firstLine="335"/>
        <w:jc w:val="both"/>
        <w:rPr>
          <w:sz w:val="28"/>
          <w:szCs w:val="28"/>
          <w:lang w:bidi="mr-IN"/>
        </w:rPr>
      </w:pPr>
    </w:p>
    <w:p w:rsidR="00F2040C" w:rsidRPr="00F2040C" w:rsidRDefault="00D850F2" w:rsidP="001D5A2B">
      <w:pPr>
        <w:pStyle w:val="a9"/>
        <w:numPr>
          <w:ilvl w:val="1"/>
          <w:numId w:val="6"/>
        </w:numPr>
        <w:ind w:left="709" w:hanging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Реферат</w:t>
      </w:r>
    </w:p>
    <w:p w:rsidR="00D850F2" w:rsidRDefault="00D850F2" w:rsidP="00D850F2">
      <w:pPr>
        <w:pStyle w:val="16"/>
        <w:spacing w:line="240" w:lineRule="auto"/>
        <w:ind w:firstLine="743"/>
        <w:jc w:val="both"/>
      </w:pPr>
      <w:r>
        <w:t>Тема реферата должна быть полностью раскрыта, текст правильно построен, оформлен и грамотно написан.</w:t>
      </w:r>
    </w:p>
    <w:p w:rsidR="00D850F2" w:rsidRDefault="00D850F2" w:rsidP="00D850F2">
      <w:pPr>
        <w:pStyle w:val="16"/>
        <w:spacing w:line="240" w:lineRule="auto"/>
        <w:ind w:firstLine="743"/>
        <w:jc w:val="both"/>
      </w:pPr>
      <w:bookmarkStart w:id="86" w:name="bookmark149"/>
      <w:bookmarkEnd w:id="86"/>
      <w:r>
        <w:t>Подготовленный и оформленный в соответствии с требованиями реферат оценивается преподавателем по следующим критериям:</w:t>
      </w:r>
    </w:p>
    <w:p w:rsidR="00D850F2" w:rsidRDefault="00D850F2" w:rsidP="001D5A2B">
      <w:pPr>
        <w:pStyle w:val="16"/>
        <w:numPr>
          <w:ilvl w:val="0"/>
          <w:numId w:val="26"/>
        </w:numPr>
        <w:tabs>
          <w:tab w:val="left" w:pos="956"/>
        </w:tabs>
        <w:spacing w:line="240" w:lineRule="auto"/>
        <w:ind w:left="709" w:hanging="709"/>
        <w:jc w:val="both"/>
      </w:pPr>
      <w:bookmarkStart w:id="87" w:name="bookmark151"/>
      <w:bookmarkEnd w:id="87"/>
      <w:r>
        <w:t>достижение поставленной цели и задач исследования (новизна и актуальность поставленных в реферате проблем, правильность формулирования цели, определения задач исследования, правильность выбора методов решения задач и реализации цели; соответствие выводов решаемым задачам, поставленной цели, убедительность выводов);</w:t>
      </w:r>
    </w:p>
    <w:p w:rsidR="00D850F2" w:rsidRDefault="00D850F2" w:rsidP="001D5A2B">
      <w:pPr>
        <w:pStyle w:val="16"/>
        <w:numPr>
          <w:ilvl w:val="0"/>
          <w:numId w:val="26"/>
        </w:numPr>
        <w:tabs>
          <w:tab w:val="left" w:pos="956"/>
        </w:tabs>
        <w:spacing w:line="240" w:lineRule="auto"/>
        <w:ind w:left="709" w:hanging="709"/>
        <w:jc w:val="both"/>
      </w:pPr>
      <w:bookmarkStart w:id="88" w:name="bookmark152"/>
      <w:bookmarkEnd w:id="88"/>
      <w:r>
        <w:t>уровень эрудированности автора по изученной теме (знание автором состояния изучаемой проблематики, цитирование источников, степень использования в работе результатов исследований);</w:t>
      </w:r>
    </w:p>
    <w:p w:rsidR="00D850F2" w:rsidRDefault="00D850F2" w:rsidP="001D5A2B">
      <w:pPr>
        <w:pStyle w:val="16"/>
        <w:numPr>
          <w:ilvl w:val="0"/>
          <w:numId w:val="26"/>
        </w:numPr>
        <w:tabs>
          <w:tab w:val="left" w:pos="956"/>
        </w:tabs>
        <w:spacing w:line="240" w:lineRule="auto"/>
        <w:ind w:left="709" w:hanging="709"/>
        <w:jc w:val="both"/>
      </w:pPr>
      <w:bookmarkStart w:id="89" w:name="bookmark153"/>
      <w:bookmarkEnd w:id="89"/>
      <w:r>
        <w:t>личные заслуги автора реферата (новые знания, которые получены помимо образовательной программы, новизна материала и рассмотренной проблемы, научное значение исследуемого вопроса);</w:t>
      </w:r>
    </w:p>
    <w:p w:rsidR="00D850F2" w:rsidRDefault="00D850F2" w:rsidP="001D5A2B">
      <w:pPr>
        <w:pStyle w:val="16"/>
        <w:numPr>
          <w:ilvl w:val="0"/>
          <w:numId w:val="26"/>
        </w:numPr>
        <w:tabs>
          <w:tab w:val="left" w:pos="956"/>
        </w:tabs>
        <w:spacing w:line="240" w:lineRule="auto"/>
        <w:ind w:left="709" w:hanging="709"/>
        <w:jc w:val="both"/>
      </w:pPr>
      <w:bookmarkStart w:id="90" w:name="bookmark154"/>
      <w:bookmarkEnd w:id="90"/>
      <w:r>
        <w:t>культура письменного изложения материала (логичность подачи материала, грамотность автора);</w:t>
      </w:r>
    </w:p>
    <w:p w:rsidR="00D850F2" w:rsidRDefault="00D850F2" w:rsidP="001D5A2B">
      <w:pPr>
        <w:pStyle w:val="16"/>
        <w:numPr>
          <w:ilvl w:val="0"/>
          <w:numId w:val="26"/>
        </w:numPr>
        <w:tabs>
          <w:tab w:val="left" w:pos="956"/>
        </w:tabs>
        <w:spacing w:line="240" w:lineRule="auto"/>
        <w:ind w:left="709" w:hanging="709"/>
        <w:jc w:val="both"/>
      </w:pPr>
      <w:bookmarkStart w:id="91" w:name="bookmark155"/>
      <w:bookmarkEnd w:id="91"/>
      <w:r>
        <w:t>культура оформления материалов работы (соответствие реферата всем стандартным требованиям);</w:t>
      </w:r>
    </w:p>
    <w:p w:rsidR="00D850F2" w:rsidRDefault="00D850F2" w:rsidP="001D5A2B">
      <w:pPr>
        <w:pStyle w:val="16"/>
        <w:numPr>
          <w:ilvl w:val="0"/>
          <w:numId w:val="26"/>
        </w:numPr>
        <w:tabs>
          <w:tab w:val="left" w:pos="956"/>
        </w:tabs>
        <w:spacing w:line="240" w:lineRule="auto"/>
        <w:ind w:left="709" w:hanging="709"/>
        <w:jc w:val="both"/>
      </w:pPr>
      <w:bookmarkStart w:id="92" w:name="bookmark156"/>
      <w:bookmarkEnd w:id="92"/>
      <w:r>
        <w:t>знания и умения на уровне требований стандарта данной дисциплины: знание фактического материала, усвоение общих понятий и идей;</w:t>
      </w:r>
    </w:p>
    <w:p w:rsidR="00D850F2" w:rsidRDefault="00D850F2" w:rsidP="001D5A2B">
      <w:pPr>
        <w:pStyle w:val="16"/>
        <w:numPr>
          <w:ilvl w:val="0"/>
          <w:numId w:val="26"/>
        </w:numPr>
        <w:tabs>
          <w:tab w:val="left" w:pos="956"/>
        </w:tabs>
        <w:spacing w:line="240" w:lineRule="auto"/>
        <w:ind w:left="709" w:hanging="709"/>
        <w:jc w:val="both"/>
      </w:pPr>
      <w:bookmarkStart w:id="93" w:name="bookmark157"/>
      <w:bookmarkEnd w:id="93"/>
      <w:r>
        <w:t>степень обоснованности аргументов и обобщений (полнота, глубина, всесторонность раскрытия темы, корректность аргументации и системы доказательств, характер и достоверность примеров, иллюстративного материала, наличие знаний интегрированного характера, способность к обобщению);</w:t>
      </w:r>
    </w:p>
    <w:p w:rsidR="00D850F2" w:rsidRDefault="00D850F2" w:rsidP="001D5A2B">
      <w:pPr>
        <w:pStyle w:val="16"/>
        <w:numPr>
          <w:ilvl w:val="0"/>
          <w:numId w:val="26"/>
        </w:numPr>
        <w:tabs>
          <w:tab w:val="left" w:pos="956"/>
        </w:tabs>
        <w:spacing w:line="240" w:lineRule="auto"/>
        <w:ind w:left="709" w:hanging="709"/>
        <w:jc w:val="both"/>
      </w:pPr>
      <w:bookmarkStart w:id="94" w:name="bookmark158"/>
      <w:bookmarkEnd w:id="94"/>
      <w:r>
        <w:t>качество и ценность полученных результатов (степень завершенности реферативного исследования, спорность или однозначность выводов);</w:t>
      </w:r>
    </w:p>
    <w:p w:rsidR="00D850F2" w:rsidRDefault="00D850F2" w:rsidP="001D5A2B">
      <w:pPr>
        <w:pStyle w:val="16"/>
        <w:numPr>
          <w:ilvl w:val="0"/>
          <w:numId w:val="26"/>
        </w:numPr>
        <w:tabs>
          <w:tab w:val="left" w:pos="964"/>
        </w:tabs>
        <w:spacing w:line="240" w:lineRule="auto"/>
        <w:ind w:left="709" w:hanging="709"/>
        <w:jc w:val="both"/>
      </w:pPr>
      <w:bookmarkStart w:id="95" w:name="bookmark159"/>
      <w:bookmarkEnd w:id="95"/>
      <w:r>
        <w:t>использование литературных источников.</w:t>
      </w:r>
    </w:p>
    <w:p w:rsidR="00D850F2" w:rsidRDefault="00D850F2" w:rsidP="000A05D0">
      <w:pPr>
        <w:pStyle w:val="16"/>
        <w:spacing w:line="240" w:lineRule="auto"/>
        <w:ind w:firstLine="709"/>
        <w:jc w:val="both"/>
      </w:pPr>
      <w:r>
        <w:t xml:space="preserve">Объективность оценки </w:t>
      </w:r>
      <w:r w:rsidR="000A05D0">
        <w:t xml:space="preserve">преподавателем представленной </w:t>
      </w:r>
      <w:r>
        <w:t xml:space="preserve">работы заключается в определении ее положительных и отрицательных сторон, по </w:t>
      </w:r>
      <w:r>
        <w:lastRenderedPageBreak/>
        <w:t>совокупности которых он окончательно оценивает представленную работу.</w:t>
      </w:r>
    </w:p>
    <w:p w:rsidR="000A05D0" w:rsidRPr="009907C6" w:rsidRDefault="000A05D0" w:rsidP="000A05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проверки работы обучающемуся</w:t>
      </w:r>
      <w:r w:rsidRPr="009907C6">
        <w:rPr>
          <w:sz w:val="28"/>
          <w:szCs w:val="28"/>
        </w:rPr>
        <w:t xml:space="preserve"> выставляется оценка: «зачтено» и «не зачтено».</w:t>
      </w:r>
    </w:p>
    <w:p w:rsidR="000A05D0" w:rsidRDefault="000A05D0" w:rsidP="000A05D0">
      <w:pPr>
        <w:pStyle w:val="a9"/>
        <w:ind w:left="1159"/>
        <w:jc w:val="both"/>
        <w:rPr>
          <w:b/>
          <w:sz w:val="24"/>
          <w:szCs w:val="24"/>
        </w:rPr>
      </w:pPr>
    </w:p>
    <w:p w:rsidR="00F2040C" w:rsidRPr="009907C6" w:rsidRDefault="00F2040C" w:rsidP="00CD1AE9">
      <w:pPr>
        <w:pStyle w:val="a9"/>
        <w:numPr>
          <w:ilvl w:val="0"/>
          <w:numId w:val="39"/>
        </w:numPr>
        <w:tabs>
          <w:tab w:val="left" w:pos="851"/>
          <w:tab w:val="left" w:pos="993"/>
        </w:tabs>
        <w:ind w:left="709" w:hanging="709"/>
        <w:jc w:val="both"/>
        <w:rPr>
          <w:b/>
          <w:sz w:val="24"/>
          <w:szCs w:val="24"/>
        </w:rPr>
      </w:pPr>
      <w:r w:rsidRPr="009907C6">
        <w:rPr>
          <w:b/>
          <w:sz w:val="24"/>
          <w:szCs w:val="24"/>
        </w:rPr>
        <w:t xml:space="preserve">МЕТОДИЧЕСКИЕ МАТЕРИАЛЫ, ОПРЕДЕЛЯЮЩИЕ ПРОЦЕДУРЫ ОЦЕНИВАНИЯ РЕЗУЛЬТАТОВ ОСВОЕНИЯ </w:t>
      </w:r>
      <w:r w:rsidR="00AC1FC4">
        <w:rPr>
          <w:b/>
          <w:sz w:val="24"/>
          <w:szCs w:val="24"/>
        </w:rPr>
        <w:t>ДИСЦИПЛИНЫ</w:t>
      </w:r>
    </w:p>
    <w:p w:rsidR="00F2040C" w:rsidRPr="009907C6" w:rsidRDefault="00F2040C" w:rsidP="00460FEA">
      <w:pPr>
        <w:pStyle w:val="a9"/>
        <w:ind w:left="0"/>
        <w:contextualSpacing w:val="0"/>
        <w:jc w:val="both"/>
        <w:rPr>
          <w:rFonts w:eastAsia="Calibri"/>
          <w:b/>
        </w:rPr>
      </w:pPr>
    </w:p>
    <w:p w:rsidR="00F2040C" w:rsidRPr="009907C6" w:rsidRDefault="00F2040C" w:rsidP="00A02145">
      <w:pPr>
        <w:pStyle w:val="a9"/>
        <w:spacing w:after="120"/>
        <w:ind w:left="0"/>
        <w:contextualSpacing w:val="0"/>
        <w:jc w:val="center"/>
        <w:rPr>
          <w:rFonts w:eastAsia="Calibri"/>
          <w:b/>
        </w:rPr>
      </w:pPr>
      <w:r w:rsidRPr="009907C6">
        <w:rPr>
          <w:rFonts w:eastAsia="Calibri"/>
          <w:b/>
        </w:rPr>
        <w:t xml:space="preserve">АТТЕСТАЦИОННЫЙ ЛИСТ </w:t>
      </w:r>
    </w:p>
    <w:p w:rsidR="00F2040C" w:rsidRDefault="00F2040C" w:rsidP="00A02145">
      <w:pPr>
        <w:jc w:val="center"/>
        <w:rPr>
          <w:rFonts w:eastAsia="Calibri"/>
          <w:b/>
        </w:rPr>
      </w:pPr>
      <w:r w:rsidRPr="009907C6">
        <w:rPr>
          <w:rFonts w:eastAsia="Calibri"/>
          <w:b/>
        </w:rPr>
        <w:t>ОЦЕНКА КОМПЕТЕНЦИЙ ОБУЧАЮЩЕГОСЯ</w:t>
      </w:r>
    </w:p>
    <w:p w:rsidR="001C30E8" w:rsidRDefault="001C30E8" w:rsidP="00A02145">
      <w:pPr>
        <w:jc w:val="center"/>
        <w:rPr>
          <w:rFonts w:eastAsia="Calibri"/>
          <w:b/>
        </w:rPr>
      </w:pPr>
    </w:p>
    <w:tbl>
      <w:tblPr>
        <w:tblStyle w:val="37"/>
        <w:tblW w:w="0" w:type="auto"/>
        <w:tblLook w:val="04A0" w:firstRow="1" w:lastRow="0" w:firstColumn="1" w:lastColumn="0" w:noHBand="0" w:noVBand="1"/>
      </w:tblPr>
      <w:tblGrid>
        <w:gridCol w:w="1464"/>
        <w:gridCol w:w="4231"/>
        <w:gridCol w:w="3875"/>
      </w:tblGrid>
      <w:tr w:rsidR="00CF6178" w:rsidRPr="00CF6178" w:rsidTr="00BA0661">
        <w:tc>
          <w:tcPr>
            <w:tcW w:w="0" w:type="auto"/>
            <w:vAlign w:val="center"/>
          </w:tcPr>
          <w:p w:rsidR="00CF6178" w:rsidRPr="00CF6178" w:rsidRDefault="00CF6178" w:rsidP="00CF6178">
            <w:pPr>
              <w:jc w:val="center"/>
              <w:outlineLvl w:val="1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CF6178">
              <w:rPr>
                <w:rFonts w:ascii="Times New Roman" w:eastAsia="Calibri" w:hAnsi="Times New Roman"/>
                <w:b/>
                <w:lang w:eastAsia="en-US"/>
              </w:rPr>
              <w:t>Код компетенции</w:t>
            </w:r>
          </w:p>
        </w:tc>
        <w:tc>
          <w:tcPr>
            <w:tcW w:w="0" w:type="auto"/>
            <w:vAlign w:val="center"/>
          </w:tcPr>
          <w:p w:rsidR="00CF6178" w:rsidRPr="00CF6178" w:rsidRDefault="00CF6178" w:rsidP="00CF6178">
            <w:pPr>
              <w:jc w:val="center"/>
              <w:outlineLvl w:val="1"/>
              <w:rPr>
                <w:rFonts w:ascii="Times New Roman" w:eastAsia="Calibri" w:hAnsi="Times New Roman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iCs/>
                <w:lang w:eastAsia="en-US"/>
              </w:rPr>
              <w:t>Индикаторы достижения</w:t>
            </w:r>
            <w:r w:rsidRPr="00CF6178">
              <w:rPr>
                <w:rFonts w:ascii="Times New Roman" w:eastAsia="Calibri" w:hAnsi="Times New Roman"/>
                <w:b/>
                <w:bCs/>
                <w:iCs/>
                <w:lang w:eastAsia="en-US"/>
              </w:rPr>
              <w:t xml:space="preserve"> компетенций</w:t>
            </w:r>
          </w:p>
        </w:tc>
        <w:tc>
          <w:tcPr>
            <w:tcW w:w="0" w:type="auto"/>
            <w:vAlign w:val="center"/>
          </w:tcPr>
          <w:p w:rsidR="00CF6178" w:rsidRPr="00CF6178" w:rsidRDefault="00CF6178" w:rsidP="00CF6178">
            <w:pPr>
              <w:contextualSpacing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CF6178">
              <w:rPr>
                <w:rFonts w:ascii="Times New Roman" w:eastAsia="Calibri" w:hAnsi="Times New Roman"/>
                <w:b/>
                <w:bCs/>
                <w:iCs/>
                <w:lang w:eastAsia="en-US"/>
              </w:rPr>
              <w:t>Уровень сформированности компетенций, %</w:t>
            </w:r>
          </w:p>
        </w:tc>
      </w:tr>
      <w:tr w:rsidR="00CF6178" w:rsidRPr="00CF6178" w:rsidTr="00BA0661">
        <w:tc>
          <w:tcPr>
            <w:tcW w:w="0" w:type="auto"/>
            <w:vMerge w:val="restart"/>
          </w:tcPr>
          <w:p w:rsidR="00CF6178" w:rsidRPr="00CF6178" w:rsidRDefault="00CF6178" w:rsidP="00CF6178">
            <w:pPr>
              <w:tabs>
                <w:tab w:val="left" w:pos="0"/>
              </w:tabs>
              <w:spacing w:before="40" w:after="4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F617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УК-3</w:t>
            </w:r>
          </w:p>
        </w:tc>
        <w:tc>
          <w:tcPr>
            <w:tcW w:w="0" w:type="auto"/>
          </w:tcPr>
          <w:p w:rsidR="00CF6178" w:rsidRPr="00CF6178" w:rsidRDefault="00CF6178" w:rsidP="00CF6178">
            <w:pPr>
              <w:widowControl w:val="0"/>
              <w:suppressAutoHyphens/>
              <w:autoSpaceDE w:val="0"/>
              <w:rPr>
                <w:rFonts w:ascii="Times New Roman" w:eastAsia="Calibri" w:hAnsi="Times New Roman"/>
                <w:b/>
                <w:sz w:val="24"/>
                <w:szCs w:val="24"/>
                <w:lang w:eastAsia="ar-SA"/>
              </w:rPr>
            </w:pPr>
            <w:r w:rsidRPr="00CF6178">
              <w:rPr>
                <w:rFonts w:ascii="Times New Roman" w:eastAsia="Calibri" w:hAnsi="Times New Roman"/>
                <w:b/>
                <w:sz w:val="24"/>
                <w:szCs w:val="24"/>
                <w:lang w:eastAsia="ar-SA"/>
              </w:rPr>
              <w:t xml:space="preserve">Знать </w:t>
            </w:r>
          </w:p>
          <w:p w:rsidR="00CF6178" w:rsidRPr="00CF6178" w:rsidRDefault="00CF6178" w:rsidP="001D5A2B">
            <w:pPr>
              <w:widowControl w:val="0"/>
              <w:numPr>
                <w:ilvl w:val="0"/>
                <w:numId w:val="7"/>
              </w:numPr>
              <w:tabs>
                <w:tab w:val="left" w:pos="322"/>
              </w:tabs>
              <w:suppressAutoHyphens/>
              <w:autoSpaceDE w:val="0"/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CF6178">
              <w:rPr>
                <w:rFonts w:ascii="Times New Roman" w:eastAsia="Calibri" w:hAnsi="Times New Roman"/>
                <w:sz w:val="24"/>
                <w:szCs w:val="24"/>
              </w:rPr>
              <w:t>социально-психологические характеристики служебного коллектива (малой группы), морально-психологические основы взаимодействия в коллективе в процессе профессиональной деятельности</w:t>
            </w:r>
          </w:p>
          <w:p w:rsidR="00CF6178" w:rsidRPr="00CF6178" w:rsidRDefault="00CF6178" w:rsidP="0068342A">
            <w:pPr>
              <w:pStyle w:val="a9"/>
              <w:widowControl w:val="0"/>
              <w:tabs>
                <w:tab w:val="left" w:pos="331"/>
              </w:tabs>
              <w:suppressAutoHyphens/>
              <w:autoSpaceDE w:val="0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shd w:val="clear" w:color="auto" w:fill="auto"/>
          </w:tcPr>
          <w:p w:rsidR="00CF6178" w:rsidRPr="00CF6178" w:rsidRDefault="00CF6178" w:rsidP="00CF617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617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10  20  30  40  50  60  70  80  90  100</w:t>
            </w:r>
          </w:p>
        </w:tc>
      </w:tr>
      <w:tr w:rsidR="00CF6178" w:rsidRPr="00CF6178" w:rsidTr="00BA0661">
        <w:tc>
          <w:tcPr>
            <w:tcW w:w="0" w:type="auto"/>
            <w:vMerge/>
          </w:tcPr>
          <w:p w:rsidR="00CF6178" w:rsidRPr="00CF6178" w:rsidRDefault="00CF6178" w:rsidP="00CF6178">
            <w:pPr>
              <w:tabs>
                <w:tab w:val="left" w:pos="0"/>
              </w:tabs>
              <w:spacing w:before="40" w:after="40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CF6178" w:rsidRPr="00AE58D1" w:rsidRDefault="00CF6178" w:rsidP="00CF6178">
            <w:pPr>
              <w:widowControl w:val="0"/>
              <w:suppressAutoHyphens/>
              <w:autoSpaceDE w:val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E58D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Уметь</w:t>
            </w:r>
          </w:p>
          <w:p w:rsidR="00CF6178" w:rsidRPr="00AE58D1" w:rsidRDefault="00CF6178" w:rsidP="001D5A2B">
            <w:pPr>
              <w:widowControl w:val="0"/>
              <w:numPr>
                <w:ilvl w:val="0"/>
                <w:numId w:val="3"/>
              </w:numPr>
              <w:tabs>
                <w:tab w:val="left" w:pos="301"/>
              </w:tabs>
              <w:suppressAutoHyphens/>
              <w:autoSpaceDE w:val="0"/>
              <w:ind w:left="0" w:firstLine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E58D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конструктивно выстраивать взаимоотношения в коллективе в процессе решения задач профессиональной деятельности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;</w:t>
            </w:r>
            <w:r w:rsidRPr="00AE58D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CF6178" w:rsidRPr="00AE58D1" w:rsidRDefault="00CF6178" w:rsidP="0068342A">
            <w:pPr>
              <w:widowControl w:val="0"/>
              <w:tabs>
                <w:tab w:val="left" w:pos="301"/>
              </w:tabs>
              <w:suppressAutoHyphens/>
              <w:autoSpaceDE w:val="0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shd w:val="clear" w:color="auto" w:fill="auto"/>
          </w:tcPr>
          <w:p w:rsidR="00CF6178" w:rsidRPr="00CF6178" w:rsidRDefault="00A52E62" w:rsidP="00CF617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F617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10  20  30  40  50  60  70  80  90  100</w:t>
            </w:r>
          </w:p>
        </w:tc>
      </w:tr>
      <w:tr w:rsidR="00CF6178" w:rsidRPr="00CF6178" w:rsidTr="00BA0661">
        <w:tc>
          <w:tcPr>
            <w:tcW w:w="0" w:type="auto"/>
            <w:vMerge/>
          </w:tcPr>
          <w:p w:rsidR="00CF6178" w:rsidRPr="00CF6178" w:rsidRDefault="00CF6178" w:rsidP="00CF6178">
            <w:pPr>
              <w:tabs>
                <w:tab w:val="left" w:pos="0"/>
              </w:tabs>
              <w:spacing w:before="40" w:after="40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CF6178" w:rsidRPr="00AE58D1" w:rsidRDefault="00CF6178" w:rsidP="00CF6178">
            <w:pPr>
              <w:autoSpaceDN w:val="0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 w:bidi="ru-RU"/>
              </w:rPr>
            </w:pPr>
            <w:r w:rsidRPr="00AE58D1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 w:bidi="ru-RU"/>
              </w:rPr>
              <w:t>Владеть</w:t>
            </w:r>
          </w:p>
          <w:p w:rsidR="00CF6178" w:rsidRPr="00AE58D1" w:rsidRDefault="00CF6178" w:rsidP="001D5A2B">
            <w:pPr>
              <w:numPr>
                <w:ilvl w:val="0"/>
                <w:numId w:val="4"/>
              </w:numPr>
              <w:tabs>
                <w:tab w:val="left" w:pos="322"/>
              </w:tabs>
              <w:autoSpaceDN w:val="0"/>
              <w:ind w:left="0" w:firstLine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 w:bidi="ru-RU"/>
              </w:rPr>
            </w:pPr>
            <w:r w:rsidRPr="00AE58D1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 w:bidi="ru-RU"/>
              </w:rPr>
              <w:t>способностью продуктивно работать в коллективе, реализовывать организационно-управленческие задачи при осуществлении профессиональной деятельности в составе малой группы</w:t>
            </w:r>
          </w:p>
        </w:tc>
        <w:tc>
          <w:tcPr>
            <w:tcW w:w="0" w:type="auto"/>
            <w:shd w:val="clear" w:color="auto" w:fill="auto"/>
          </w:tcPr>
          <w:p w:rsidR="00CF6178" w:rsidRPr="00CF6178" w:rsidRDefault="00A52E62" w:rsidP="00CF617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F617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10  20  30  40  50  60  70  80  90  100</w:t>
            </w:r>
          </w:p>
        </w:tc>
      </w:tr>
    </w:tbl>
    <w:p w:rsidR="001C30E8" w:rsidRDefault="001C30E8" w:rsidP="00A02145">
      <w:pPr>
        <w:jc w:val="center"/>
        <w:rPr>
          <w:rFonts w:eastAsia="Calibri"/>
          <w:b/>
        </w:rPr>
      </w:pPr>
    </w:p>
    <w:p w:rsidR="00F2040C" w:rsidRPr="009907C6" w:rsidRDefault="00F2040C" w:rsidP="00460FEA">
      <w:pPr>
        <w:ind w:firstLine="709"/>
        <w:jc w:val="both"/>
        <w:rPr>
          <w:rFonts w:eastAsia="Calibri"/>
          <w:sz w:val="28"/>
          <w:szCs w:val="28"/>
        </w:rPr>
      </w:pPr>
      <w:r w:rsidRPr="009907C6">
        <w:rPr>
          <w:rFonts w:eastAsia="Calibri"/>
          <w:sz w:val="28"/>
          <w:szCs w:val="28"/>
        </w:rPr>
        <w:t>Общая оценка сформированности компетенций ____________________</w:t>
      </w:r>
    </w:p>
    <w:p w:rsidR="00F2040C" w:rsidRPr="009907C6" w:rsidRDefault="00F2040C" w:rsidP="00300284">
      <w:pPr>
        <w:spacing w:before="120" w:after="120"/>
        <w:jc w:val="center"/>
        <w:rPr>
          <w:rFonts w:eastAsia="Calibri"/>
          <w:b/>
          <w:sz w:val="28"/>
          <w:szCs w:val="28"/>
        </w:rPr>
      </w:pPr>
      <w:r w:rsidRPr="009907C6">
        <w:rPr>
          <w:rFonts w:eastAsia="Calibri"/>
          <w:b/>
          <w:sz w:val="28"/>
          <w:szCs w:val="28"/>
        </w:rPr>
        <w:t>Шкала оценки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1668"/>
        <w:gridCol w:w="5528"/>
        <w:gridCol w:w="992"/>
      </w:tblGrid>
      <w:tr w:rsidR="00F2040C" w:rsidRPr="009907C6" w:rsidTr="00EF79EE">
        <w:trPr>
          <w:jc w:val="center"/>
        </w:trPr>
        <w:tc>
          <w:tcPr>
            <w:tcW w:w="1668" w:type="dxa"/>
            <w:vAlign w:val="center"/>
          </w:tcPr>
          <w:p w:rsidR="00F2040C" w:rsidRPr="009907C6" w:rsidRDefault="00F2040C" w:rsidP="00460FEA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907C6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528" w:type="dxa"/>
            <w:vAlign w:val="center"/>
          </w:tcPr>
          <w:p w:rsidR="00F2040C" w:rsidRPr="009907C6" w:rsidRDefault="00F2040C" w:rsidP="00E82EAF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907C6"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992" w:type="dxa"/>
            <w:vAlign w:val="center"/>
          </w:tcPr>
          <w:p w:rsidR="00F2040C" w:rsidRPr="009907C6" w:rsidRDefault="00F2040C" w:rsidP="00460FEA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907C6"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F2040C" w:rsidRPr="009907C6" w:rsidTr="00EF79EE">
        <w:trPr>
          <w:jc w:val="center"/>
        </w:trPr>
        <w:tc>
          <w:tcPr>
            <w:tcW w:w="1668" w:type="dxa"/>
            <w:vAlign w:val="center"/>
          </w:tcPr>
          <w:p w:rsidR="00F2040C" w:rsidRPr="009907C6" w:rsidRDefault="00F2040C" w:rsidP="00460FEA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907C6"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 w:rsidRPr="009907C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 w:rsidRPr="009907C6"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528" w:type="dxa"/>
            <w:vAlign w:val="center"/>
          </w:tcPr>
          <w:p w:rsidR="00F2040C" w:rsidRPr="009907C6" w:rsidRDefault="00F2040C" w:rsidP="00A52E6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907C6">
              <w:rPr>
                <w:rFonts w:ascii="Times New Roman" w:eastAsia="Calibri" w:hAnsi="Times New Roman"/>
                <w:sz w:val="24"/>
                <w:szCs w:val="24"/>
              </w:rPr>
              <w:t>низкий</w:t>
            </w:r>
          </w:p>
        </w:tc>
        <w:tc>
          <w:tcPr>
            <w:tcW w:w="992" w:type="dxa"/>
            <w:vAlign w:val="center"/>
          </w:tcPr>
          <w:p w:rsidR="00F2040C" w:rsidRPr="009907C6" w:rsidRDefault="00F2040C" w:rsidP="00460FEA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907C6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F2040C" w:rsidRPr="009907C6" w:rsidTr="00EF79EE">
        <w:trPr>
          <w:jc w:val="center"/>
        </w:trPr>
        <w:tc>
          <w:tcPr>
            <w:tcW w:w="1668" w:type="dxa"/>
            <w:vAlign w:val="center"/>
          </w:tcPr>
          <w:p w:rsidR="00F2040C" w:rsidRPr="009907C6" w:rsidRDefault="00F2040C" w:rsidP="00460FEA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907C6"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 w:rsidRPr="009907C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 w:rsidRPr="009907C6"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528" w:type="dxa"/>
            <w:vAlign w:val="center"/>
          </w:tcPr>
          <w:p w:rsidR="00F2040C" w:rsidRPr="009907C6" w:rsidRDefault="00B66EEC" w:rsidP="00A52E6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ниже среднего</w:t>
            </w:r>
          </w:p>
        </w:tc>
        <w:tc>
          <w:tcPr>
            <w:tcW w:w="992" w:type="dxa"/>
            <w:vAlign w:val="center"/>
          </w:tcPr>
          <w:p w:rsidR="00F2040C" w:rsidRPr="009907C6" w:rsidRDefault="00F2040C" w:rsidP="00460FEA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907C6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F2040C" w:rsidRPr="009907C6" w:rsidTr="00EF79EE">
        <w:trPr>
          <w:jc w:val="center"/>
        </w:trPr>
        <w:tc>
          <w:tcPr>
            <w:tcW w:w="1668" w:type="dxa"/>
            <w:vAlign w:val="center"/>
          </w:tcPr>
          <w:p w:rsidR="00F2040C" w:rsidRPr="009907C6" w:rsidRDefault="00F2040C" w:rsidP="00460FEA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907C6"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 w:rsidRPr="009907C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 w:rsidRPr="009907C6"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528" w:type="dxa"/>
            <w:vAlign w:val="center"/>
          </w:tcPr>
          <w:p w:rsidR="00F2040C" w:rsidRPr="009907C6" w:rsidRDefault="00B66EEC" w:rsidP="00A52E6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средний</w:t>
            </w:r>
          </w:p>
        </w:tc>
        <w:tc>
          <w:tcPr>
            <w:tcW w:w="992" w:type="dxa"/>
            <w:vAlign w:val="center"/>
          </w:tcPr>
          <w:p w:rsidR="00F2040C" w:rsidRPr="009907C6" w:rsidRDefault="00F2040C" w:rsidP="00460FEA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907C6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F2040C" w:rsidRPr="009907C6" w:rsidTr="00EF79EE">
        <w:trPr>
          <w:jc w:val="center"/>
        </w:trPr>
        <w:tc>
          <w:tcPr>
            <w:tcW w:w="1668" w:type="dxa"/>
            <w:vAlign w:val="center"/>
          </w:tcPr>
          <w:p w:rsidR="00F2040C" w:rsidRPr="009907C6" w:rsidRDefault="00F2040C" w:rsidP="00460FEA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907C6"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 w:rsidRPr="009907C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 w:rsidRPr="009907C6"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528" w:type="dxa"/>
            <w:vAlign w:val="center"/>
          </w:tcPr>
          <w:p w:rsidR="00F2040C" w:rsidRPr="009907C6" w:rsidRDefault="00B66EEC" w:rsidP="00A52E6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выше среднего</w:t>
            </w:r>
          </w:p>
        </w:tc>
        <w:tc>
          <w:tcPr>
            <w:tcW w:w="992" w:type="dxa"/>
            <w:vAlign w:val="center"/>
          </w:tcPr>
          <w:p w:rsidR="00F2040C" w:rsidRPr="009907C6" w:rsidRDefault="00F2040C" w:rsidP="00460FEA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907C6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F2040C" w:rsidRPr="009907C6" w:rsidTr="00EF79EE">
        <w:trPr>
          <w:jc w:val="center"/>
        </w:trPr>
        <w:tc>
          <w:tcPr>
            <w:tcW w:w="1668" w:type="dxa"/>
            <w:vAlign w:val="center"/>
          </w:tcPr>
          <w:p w:rsidR="00F2040C" w:rsidRPr="009907C6" w:rsidRDefault="00F2040C" w:rsidP="00460FEA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907C6"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 w:rsidRPr="009907C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 w:rsidRPr="009907C6"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528" w:type="dxa"/>
            <w:vAlign w:val="center"/>
          </w:tcPr>
          <w:p w:rsidR="00F2040C" w:rsidRPr="009907C6" w:rsidRDefault="00B66EEC" w:rsidP="00A52E6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высокий</w:t>
            </w:r>
          </w:p>
        </w:tc>
        <w:tc>
          <w:tcPr>
            <w:tcW w:w="992" w:type="dxa"/>
            <w:vAlign w:val="center"/>
          </w:tcPr>
          <w:p w:rsidR="00F2040C" w:rsidRPr="009907C6" w:rsidRDefault="00F2040C" w:rsidP="00460FEA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907C6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</w:tbl>
    <w:p w:rsidR="00F2040C" w:rsidRPr="009907C6" w:rsidRDefault="00F2040C" w:rsidP="00460FEA">
      <w:pPr>
        <w:jc w:val="both"/>
        <w:rPr>
          <w:b/>
          <w:sz w:val="24"/>
          <w:szCs w:val="24"/>
        </w:rPr>
      </w:pPr>
    </w:p>
    <w:sectPr w:rsidR="00F2040C" w:rsidRPr="009907C6" w:rsidSect="00F57243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77B" w:rsidRDefault="001D377B">
      <w:r>
        <w:separator/>
      </w:r>
    </w:p>
  </w:endnote>
  <w:endnote w:type="continuationSeparator" w:id="0">
    <w:p w:rsidR="001D377B" w:rsidRDefault="001D3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77B" w:rsidRDefault="001D377B">
      <w:r>
        <w:separator/>
      </w:r>
    </w:p>
  </w:footnote>
  <w:footnote w:type="continuationSeparator" w:id="0">
    <w:p w:rsidR="001D377B" w:rsidRDefault="001D37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949210"/>
      <w:docPartObj>
        <w:docPartGallery w:val="Page Numbers (Top of Page)"/>
        <w:docPartUnique/>
      </w:docPartObj>
    </w:sdtPr>
    <w:sdtEndPr/>
    <w:sdtContent>
      <w:p w:rsidR="00922C93" w:rsidRDefault="00922C93">
        <w:pPr>
          <w:pStyle w:val="af2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106AB3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922C93" w:rsidRDefault="00922C93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FB06A320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16"/>
        <w:szCs w:val="16"/>
      </w:rPr>
    </w:lvl>
  </w:abstractNum>
  <w:abstractNum w:abstractNumId="1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2" w15:restartNumberingAfterBreak="0">
    <w:nsid w:val="03AC7C23"/>
    <w:multiLevelType w:val="hybridMultilevel"/>
    <w:tmpl w:val="3650FEA8"/>
    <w:lvl w:ilvl="0" w:tplc="517C73E6">
      <w:start w:val="1"/>
      <w:numFmt w:val="bullet"/>
      <w:lvlText w:val="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3" w15:restartNumberingAfterBreak="0">
    <w:nsid w:val="06CE49A5"/>
    <w:multiLevelType w:val="multilevel"/>
    <w:tmpl w:val="285216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7D934E9"/>
    <w:multiLevelType w:val="hybridMultilevel"/>
    <w:tmpl w:val="3F76FBE2"/>
    <w:lvl w:ilvl="0" w:tplc="517C73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F1174A"/>
    <w:multiLevelType w:val="hybridMultilevel"/>
    <w:tmpl w:val="97320808"/>
    <w:lvl w:ilvl="0" w:tplc="04190011">
      <w:start w:val="1"/>
      <w:numFmt w:val="decimal"/>
      <w:lvlText w:val="%1)"/>
      <w:lvlJc w:val="left"/>
      <w:pPr>
        <w:ind w:left="2869" w:hanging="360"/>
      </w:p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1">
      <w:start w:val="1"/>
      <w:numFmt w:val="decimal"/>
      <w:lvlText w:val="%3)"/>
      <w:lvlJc w:val="lef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6" w15:restartNumberingAfterBreak="0">
    <w:nsid w:val="0C874561"/>
    <w:multiLevelType w:val="multilevel"/>
    <w:tmpl w:val="2F88BE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D6623BB"/>
    <w:multiLevelType w:val="multilevel"/>
    <w:tmpl w:val="A774BAEC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8" w15:restartNumberingAfterBreak="0">
    <w:nsid w:val="0EC0138B"/>
    <w:multiLevelType w:val="multilevel"/>
    <w:tmpl w:val="D8FE31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75E1866"/>
    <w:multiLevelType w:val="multilevel"/>
    <w:tmpl w:val="285216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85E6ABD"/>
    <w:multiLevelType w:val="multilevel"/>
    <w:tmpl w:val="813671F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126EE7"/>
    <w:multiLevelType w:val="hybridMultilevel"/>
    <w:tmpl w:val="B532D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4C3D3A"/>
    <w:multiLevelType w:val="multilevel"/>
    <w:tmpl w:val="5344B4E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831666A"/>
    <w:multiLevelType w:val="multilevel"/>
    <w:tmpl w:val="222E88C6"/>
    <w:lvl w:ilvl="0">
      <w:start w:val="15"/>
      <w:numFmt w:val="decimal"/>
      <w:lvlText w:val="%1"/>
      <w:lvlJc w:val="left"/>
      <w:pPr>
        <w:ind w:left="106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8" w:hanging="360"/>
      </w:pPr>
    </w:lvl>
    <w:lvl w:ilvl="2" w:tentative="1">
      <w:start w:val="1"/>
      <w:numFmt w:val="lowerRoman"/>
      <w:lvlText w:val="%3."/>
      <w:lvlJc w:val="right"/>
      <w:pPr>
        <w:ind w:left="2508" w:hanging="180"/>
      </w:pPr>
    </w:lvl>
    <w:lvl w:ilvl="3" w:tentative="1">
      <w:start w:val="1"/>
      <w:numFmt w:val="decimal"/>
      <w:lvlText w:val="%4."/>
      <w:lvlJc w:val="left"/>
      <w:pPr>
        <w:ind w:left="3228" w:hanging="360"/>
      </w:pPr>
    </w:lvl>
    <w:lvl w:ilvl="4" w:tentative="1">
      <w:start w:val="1"/>
      <w:numFmt w:val="lowerLetter"/>
      <w:lvlText w:val="%5."/>
      <w:lvlJc w:val="left"/>
      <w:pPr>
        <w:ind w:left="3948" w:hanging="360"/>
      </w:pPr>
    </w:lvl>
    <w:lvl w:ilvl="5" w:tentative="1">
      <w:start w:val="1"/>
      <w:numFmt w:val="lowerRoman"/>
      <w:lvlText w:val="%6."/>
      <w:lvlJc w:val="right"/>
      <w:pPr>
        <w:ind w:left="4668" w:hanging="180"/>
      </w:pPr>
    </w:lvl>
    <w:lvl w:ilvl="6" w:tentative="1">
      <w:start w:val="1"/>
      <w:numFmt w:val="decimal"/>
      <w:lvlText w:val="%7."/>
      <w:lvlJc w:val="left"/>
      <w:pPr>
        <w:ind w:left="5388" w:hanging="360"/>
      </w:pPr>
    </w:lvl>
    <w:lvl w:ilvl="7" w:tentative="1">
      <w:start w:val="1"/>
      <w:numFmt w:val="lowerLetter"/>
      <w:lvlText w:val="%8."/>
      <w:lvlJc w:val="left"/>
      <w:pPr>
        <w:ind w:left="6108" w:hanging="360"/>
      </w:pPr>
    </w:lvl>
    <w:lvl w:ilvl="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9BD55C4"/>
    <w:multiLevelType w:val="multilevel"/>
    <w:tmpl w:val="DCBC90F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81355F4"/>
    <w:multiLevelType w:val="hybridMultilevel"/>
    <w:tmpl w:val="BE6EFAAA"/>
    <w:lvl w:ilvl="0" w:tplc="0DF6D438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4878697C"/>
    <w:multiLevelType w:val="hybridMultilevel"/>
    <w:tmpl w:val="10A84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9F7AAD"/>
    <w:multiLevelType w:val="hybridMultilevel"/>
    <w:tmpl w:val="1584EF6E"/>
    <w:lvl w:ilvl="0" w:tplc="517C73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E997F97"/>
    <w:multiLevelType w:val="multilevel"/>
    <w:tmpl w:val="30C8AE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FB517F5"/>
    <w:multiLevelType w:val="hybridMultilevel"/>
    <w:tmpl w:val="0D14FDA4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1">
      <w:start w:val="1"/>
      <w:numFmt w:val="decimal"/>
      <w:lvlText w:val="%2)"/>
      <w:lvlJc w:val="left"/>
      <w:pPr>
        <w:ind w:left="2869" w:hanging="360"/>
      </w:pPr>
    </w:lvl>
    <w:lvl w:ilvl="2" w:tplc="0FDA6356">
      <w:start w:val="1"/>
      <w:numFmt w:val="decimal"/>
      <w:lvlText w:val="%3."/>
      <w:lvlJc w:val="left"/>
      <w:pPr>
        <w:ind w:left="3769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0" w15:restartNumberingAfterBreak="0">
    <w:nsid w:val="527D5F27"/>
    <w:multiLevelType w:val="multilevel"/>
    <w:tmpl w:val="4AE48E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2B531C1"/>
    <w:multiLevelType w:val="hybridMultilevel"/>
    <w:tmpl w:val="ED684722"/>
    <w:lvl w:ilvl="0" w:tplc="517C73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2FC41F5"/>
    <w:multiLevelType w:val="multilevel"/>
    <w:tmpl w:val="54BAC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pStyle w:val="4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3" w15:restartNumberingAfterBreak="0">
    <w:nsid w:val="53983A35"/>
    <w:multiLevelType w:val="hybridMultilevel"/>
    <w:tmpl w:val="17EC04CA"/>
    <w:lvl w:ilvl="0" w:tplc="20384A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8B4A1BD8">
      <w:start w:val="1"/>
      <w:numFmt w:val="decimal"/>
      <w:lvlText w:val="%2)"/>
      <w:lvlJc w:val="left"/>
      <w:pPr>
        <w:ind w:left="1819" w:hanging="3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3AE6E82"/>
    <w:multiLevelType w:val="hybridMultilevel"/>
    <w:tmpl w:val="87D0B98C"/>
    <w:lvl w:ilvl="0" w:tplc="517C73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5DE7830"/>
    <w:multiLevelType w:val="hybridMultilevel"/>
    <w:tmpl w:val="6DCA762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580E78F6">
      <w:start w:val="1"/>
      <w:numFmt w:val="decimal"/>
      <w:lvlText w:val="%3."/>
      <w:lvlJc w:val="left"/>
      <w:pPr>
        <w:ind w:left="3049" w:hanging="360"/>
      </w:pPr>
      <w:rPr>
        <w:rFonts w:hint="default"/>
        <w:b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F550861"/>
    <w:multiLevelType w:val="multilevel"/>
    <w:tmpl w:val="7B5C169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5F9E0B2B"/>
    <w:multiLevelType w:val="multilevel"/>
    <w:tmpl w:val="1186BF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22A2382"/>
    <w:multiLevelType w:val="multilevel"/>
    <w:tmpl w:val="E6EC6A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3241E1E"/>
    <w:multiLevelType w:val="hybridMultilevel"/>
    <w:tmpl w:val="43AEE7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66645174"/>
    <w:multiLevelType w:val="hybridMultilevel"/>
    <w:tmpl w:val="82FA0E8A"/>
    <w:lvl w:ilvl="0" w:tplc="A3D6F3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3914BF"/>
    <w:multiLevelType w:val="multilevel"/>
    <w:tmpl w:val="4D20548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BCD6E16"/>
    <w:multiLevelType w:val="hybridMultilevel"/>
    <w:tmpl w:val="C5E204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6D231CDD"/>
    <w:multiLevelType w:val="hybridMultilevel"/>
    <w:tmpl w:val="0666C7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6FA969C4"/>
    <w:multiLevelType w:val="hybridMultilevel"/>
    <w:tmpl w:val="A1A4BC5E"/>
    <w:lvl w:ilvl="0" w:tplc="517C73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1C0250A"/>
    <w:multiLevelType w:val="multilevel"/>
    <w:tmpl w:val="046273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3153809"/>
    <w:multiLevelType w:val="hybridMultilevel"/>
    <w:tmpl w:val="778233B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754C37ED"/>
    <w:multiLevelType w:val="hybridMultilevel"/>
    <w:tmpl w:val="56185626"/>
    <w:lvl w:ilvl="0" w:tplc="E65AB4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F5603D"/>
    <w:multiLevelType w:val="multilevel"/>
    <w:tmpl w:val="2B002EA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30"/>
  </w:num>
  <w:num w:numId="3">
    <w:abstractNumId w:val="1"/>
  </w:num>
  <w:num w:numId="4">
    <w:abstractNumId w:val="37"/>
  </w:num>
  <w:num w:numId="5">
    <w:abstractNumId w:val="26"/>
  </w:num>
  <w:num w:numId="6">
    <w:abstractNumId w:val="12"/>
  </w:num>
  <w:num w:numId="7">
    <w:abstractNumId w:val="15"/>
  </w:num>
  <w:num w:numId="8">
    <w:abstractNumId w:val="2"/>
  </w:num>
  <w:num w:numId="9">
    <w:abstractNumId w:val="13"/>
  </w:num>
  <w:num w:numId="10">
    <w:abstractNumId w:val="0"/>
  </w:num>
  <w:num w:numId="11">
    <w:abstractNumId w:val="7"/>
  </w:num>
  <w:num w:numId="12">
    <w:abstractNumId w:val="18"/>
  </w:num>
  <w:num w:numId="13">
    <w:abstractNumId w:val="38"/>
  </w:num>
  <w:num w:numId="14">
    <w:abstractNumId w:val="27"/>
  </w:num>
  <w:num w:numId="15">
    <w:abstractNumId w:val="14"/>
  </w:num>
  <w:num w:numId="16">
    <w:abstractNumId w:val="35"/>
  </w:num>
  <w:num w:numId="17">
    <w:abstractNumId w:val="20"/>
  </w:num>
  <w:num w:numId="18">
    <w:abstractNumId w:val="6"/>
  </w:num>
  <w:num w:numId="19">
    <w:abstractNumId w:val="31"/>
  </w:num>
  <w:num w:numId="20">
    <w:abstractNumId w:val="10"/>
  </w:num>
  <w:num w:numId="21">
    <w:abstractNumId w:val="11"/>
  </w:num>
  <w:num w:numId="22">
    <w:abstractNumId w:val="16"/>
  </w:num>
  <w:num w:numId="23">
    <w:abstractNumId w:val="33"/>
  </w:num>
  <w:num w:numId="24">
    <w:abstractNumId w:val="29"/>
  </w:num>
  <w:num w:numId="25">
    <w:abstractNumId w:val="8"/>
  </w:num>
  <w:num w:numId="26">
    <w:abstractNumId w:val="28"/>
  </w:num>
  <w:num w:numId="27">
    <w:abstractNumId w:val="23"/>
  </w:num>
  <w:num w:numId="28">
    <w:abstractNumId w:val="36"/>
  </w:num>
  <w:num w:numId="29">
    <w:abstractNumId w:val="32"/>
  </w:num>
  <w:num w:numId="30">
    <w:abstractNumId w:val="25"/>
  </w:num>
  <w:num w:numId="31">
    <w:abstractNumId w:val="34"/>
  </w:num>
  <w:num w:numId="32">
    <w:abstractNumId w:val="21"/>
  </w:num>
  <w:num w:numId="33">
    <w:abstractNumId w:val="17"/>
  </w:num>
  <w:num w:numId="34">
    <w:abstractNumId w:val="24"/>
  </w:num>
  <w:num w:numId="35">
    <w:abstractNumId w:val="3"/>
  </w:num>
  <w:num w:numId="36">
    <w:abstractNumId w:val="19"/>
  </w:num>
  <w:num w:numId="37">
    <w:abstractNumId w:val="5"/>
  </w:num>
  <w:num w:numId="38">
    <w:abstractNumId w:val="4"/>
  </w:num>
  <w:num w:numId="39">
    <w:abstractNumId w:val="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865"/>
    <w:rsid w:val="000070A6"/>
    <w:rsid w:val="00015578"/>
    <w:rsid w:val="000161DC"/>
    <w:rsid w:val="00023E83"/>
    <w:rsid w:val="00031CA1"/>
    <w:rsid w:val="000418A0"/>
    <w:rsid w:val="0004244E"/>
    <w:rsid w:val="00043DDC"/>
    <w:rsid w:val="00055297"/>
    <w:rsid w:val="00065FC0"/>
    <w:rsid w:val="00067D8A"/>
    <w:rsid w:val="000711E3"/>
    <w:rsid w:val="0007676E"/>
    <w:rsid w:val="000767B6"/>
    <w:rsid w:val="00086571"/>
    <w:rsid w:val="0009362D"/>
    <w:rsid w:val="00095266"/>
    <w:rsid w:val="00096308"/>
    <w:rsid w:val="000A05D0"/>
    <w:rsid w:val="000C1873"/>
    <w:rsid w:val="000C2457"/>
    <w:rsid w:val="000C4802"/>
    <w:rsid w:val="000D48FC"/>
    <w:rsid w:val="000F312C"/>
    <w:rsid w:val="000F77BF"/>
    <w:rsid w:val="000F7B45"/>
    <w:rsid w:val="000F7F2C"/>
    <w:rsid w:val="0010044B"/>
    <w:rsid w:val="001023F4"/>
    <w:rsid w:val="00102F6A"/>
    <w:rsid w:val="00104D60"/>
    <w:rsid w:val="001054ED"/>
    <w:rsid w:val="00106AB3"/>
    <w:rsid w:val="00111CB3"/>
    <w:rsid w:val="00112941"/>
    <w:rsid w:val="00113368"/>
    <w:rsid w:val="00114233"/>
    <w:rsid w:val="001148CA"/>
    <w:rsid w:val="00114E61"/>
    <w:rsid w:val="00117C41"/>
    <w:rsid w:val="00123A98"/>
    <w:rsid w:val="001266F0"/>
    <w:rsid w:val="00131027"/>
    <w:rsid w:val="0014544E"/>
    <w:rsid w:val="00146DCB"/>
    <w:rsid w:val="001534F1"/>
    <w:rsid w:val="00153E26"/>
    <w:rsid w:val="001571E3"/>
    <w:rsid w:val="0016296B"/>
    <w:rsid w:val="001631F7"/>
    <w:rsid w:val="00167436"/>
    <w:rsid w:val="00171F67"/>
    <w:rsid w:val="00177AB2"/>
    <w:rsid w:val="00197752"/>
    <w:rsid w:val="001A11C6"/>
    <w:rsid w:val="001B0776"/>
    <w:rsid w:val="001C30E8"/>
    <w:rsid w:val="001D377B"/>
    <w:rsid w:val="001D5A2B"/>
    <w:rsid w:val="001E3B56"/>
    <w:rsid w:val="001F0CD9"/>
    <w:rsid w:val="001F7326"/>
    <w:rsid w:val="002031B1"/>
    <w:rsid w:val="00203896"/>
    <w:rsid w:val="00205A74"/>
    <w:rsid w:val="00210030"/>
    <w:rsid w:val="00211E38"/>
    <w:rsid w:val="00213F04"/>
    <w:rsid w:val="002169DB"/>
    <w:rsid w:val="002357F1"/>
    <w:rsid w:val="002418A0"/>
    <w:rsid w:val="00241A63"/>
    <w:rsid w:val="00243ED7"/>
    <w:rsid w:val="00246121"/>
    <w:rsid w:val="002637C7"/>
    <w:rsid w:val="00271534"/>
    <w:rsid w:val="00271E13"/>
    <w:rsid w:val="002738C3"/>
    <w:rsid w:val="00274BD5"/>
    <w:rsid w:val="00297F0E"/>
    <w:rsid w:val="002A34C4"/>
    <w:rsid w:val="002A4E84"/>
    <w:rsid w:val="002B13C5"/>
    <w:rsid w:val="002B1E98"/>
    <w:rsid w:val="002B2E1C"/>
    <w:rsid w:val="002C1E5C"/>
    <w:rsid w:val="002C3EA5"/>
    <w:rsid w:val="002C50AF"/>
    <w:rsid w:val="002D0A2E"/>
    <w:rsid w:val="002D1428"/>
    <w:rsid w:val="002D3C05"/>
    <w:rsid w:val="002E2A16"/>
    <w:rsid w:val="002F120A"/>
    <w:rsid w:val="002F23D8"/>
    <w:rsid w:val="002F2581"/>
    <w:rsid w:val="002F2B65"/>
    <w:rsid w:val="002F74A5"/>
    <w:rsid w:val="00300284"/>
    <w:rsid w:val="003034EE"/>
    <w:rsid w:val="00310F45"/>
    <w:rsid w:val="0031228A"/>
    <w:rsid w:val="0032469B"/>
    <w:rsid w:val="00336E66"/>
    <w:rsid w:val="00350D17"/>
    <w:rsid w:val="003542BF"/>
    <w:rsid w:val="00361CCB"/>
    <w:rsid w:val="00366141"/>
    <w:rsid w:val="00376269"/>
    <w:rsid w:val="00376ABB"/>
    <w:rsid w:val="00377200"/>
    <w:rsid w:val="00380829"/>
    <w:rsid w:val="00390B5E"/>
    <w:rsid w:val="003920E1"/>
    <w:rsid w:val="00394411"/>
    <w:rsid w:val="003950EF"/>
    <w:rsid w:val="00395E9E"/>
    <w:rsid w:val="003A5EB7"/>
    <w:rsid w:val="003B6FAB"/>
    <w:rsid w:val="003B7145"/>
    <w:rsid w:val="003B74A6"/>
    <w:rsid w:val="003C3057"/>
    <w:rsid w:val="003C677E"/>
    <w:rsid w:val="003D42DE"/>
    <w:rsid w:val="003D560A"/>
    <w:rsid w:val="003D59B6"/>
    <w:rsid w:val="003D7352"/>
    <w:rsid w:val="003E3349"/>
    <w:rsid w:val="003E6C7A"/>
    <w:rsid w:val="003E6D58"/>
    <w:rsid w:val="003F379C"/>
    <w:rsid w:val="003F3E07"/>
    <w:rsid w:val="003F48F0"/>
    <w:rsid w:val="00414C05"/>
    <w:rsid w:val="00415F04"/>
    <w:rsid w:val="00440682"/>
    <w:rsid w:val="00440FCB"/>
    <w:rsid w:val="00447CD5"/>
    <w:rsid w:val="00450D23"/>
    <w:rsid w:val="00460AF8"/>
    <w:rsid w:val="00460FEA"/>
    <w:rsid w:val="00470F5C"/>
    <w:rsid w:val="0047311D"/>
    <w:rsid w:val="00475FCA"/>
    <w:rsid w:val="00481170"/>
    <w:rsid w:val="00483B0B"/>
    <w:rsid w:val="004858A6"/>
    <w:rsid w:val="004A616E"/>
    <w:rsid w:val="004B28AC"/>
    <w:rsid w:val="004C0936"/>
    <w:rsid w:val="004C6472"/>
    <w:rsid w:val="004C6EFF"/>
    <w:rsid w:val="004D2424"/>
    <w:rsid w:val="004D3D63"/>
    <w:rsid w:val="004D529B"/>
    <w:rsid w:val="004D7556"/>
    <w:rsid w:val="004E4C80"/>
    <w:rsid w:val="004E69BD"/>
    <w:rsid w:val="004F1865"/>
    <w:rsid w:val="004F3AD6"/>
    <w:rsid w:val="00502874"/>
    <w:rsid w:val="0050411A"/>
    <w:rsid w:val="005063F7"/>
    <w:rsid w:val="00506E0F"/>
    <w:rsid w:val="00507485"/>
    <w:rsid w:val="00512D36"/>
    <w:rsid w:val="00516127"/>
    <w:rsid w:val="00516686"/>
    <w:rsid w:val="005168FE"/>
    <w:rsid w:val="0051785F"/>
    <w:rsid w:val="00517C54"/>
    <w:rsid w:val="005201BC"/>
    <w:rsid w:val="00524C0B"/>
    <w:rsid w:val="00525456"/>
    <w:rsid w:val="00525547"/>
    <w:rsid w:val="00526174"/>
    <w:rsid w:val="00534965"/>
    <w:rsid w:val="00541EF4"/>
    <w:rsid w:val="00542CEB"/>
    <w:rsid w:val="0056631A"/>
    <w:rsid w:val="00570124"/>
    <w:rsid w:val="0057069C"/>
    <w:rsid w:val="00572751"/>
    <w:rsid w:val="00580F99"/>
    <w:rsid w:val="00583DA9"/>
    <w:rsid w:val="0058758E"/>
    <w:rsid w:val="00590BF1"/>
    <w:rsid w:val="005A5526"/>
    <w:rsid w:val="005A6841"/>
    <w:rsid w:val="005A6E47"/>
    <w:rsid w:val="005B0C6C"/>
    <w:rsid w:val="005B7781"/>
    <w:rsid w:val="005C31C4"/>
    <w:rsid w:val="005C3962"/>
    <w:rsid w:val="005C4D78"/>
    <w:rsid w:val="005D65C7"/>
    <w:rsid w:val="005E21CA"/>
    <w:rsid w:val="005E3ACC"/>
    <w:rsid w:val="005E448C"/>
    <w:rsid w:val="005F0335"/>
    <w:rsid w:val="005F04A4"/>
    <w:rsid w:val="005F1EE9"/>
    <w:rsid w:val="00602A8C"/>
    <w:rsid w:val="00603479"/>
    <w:rsid w:val="00603AD0"/>
    <w:rsid w:val="0061116B"/>
    <w:rsid w:val="00611724"/>
    <w:rsid w:val="0061582E"/>
    <w:rsid w:val="00615E9F"/>
    <w:rsid w:val="00623250"/>
    <w:rsid w:val="006250CB"/>
    <w:rsid w:val="00626136"/>
    <w:rsid w:val="00634A62"/>
    <w:rsid w:val="006358D3"/>
    <w:rsid w:val="006375B1"/>
    <w:rsid w:val="00643146"/>
    <w:rsid w:val="0064373B"/>
    <w:rsid w:val="0064672B"/>
    <w:rsid w:val="006542C0"/>
    <w:rsid w:val="00661907"/>
    <w:rsid w:val="006629A6"/>
    <w:rsid w:val="00665279"/>
    <w:rsid w:val="006663BC"/>
    <w:rsid w:val="00670761"/>
    <w:rsid w:val="00675AB4"/>
    <w:rsid w:val="0068342A"/>
    <w:rsid w:val="00692240"/>
    <w:rsid w:val="006950C7"/>
    <w:rsid w:val="00697634"/>
    <w:rsid w:val="006A0BDF"/>
    <w:rsid w:val="006A223B"/>
    <w:rsid w:val="006A73B6"/>
    <w:rsid w:val="006A73D4"/>
    <w:rsid w:val="006B1B03"/>
    <w:rsid w:val="006B7BA6"/>
    <w:rsid w:val="006C57DC"/>
    <w:rsid w:val="006D3296"/>
    <w:rsid w:val="006D6C22"/>
    <w:rsid w:val="006E3D4C"/>
    <w:rsid w:val="006E4351"/>
    <w:rsid w:val="006E44CB"/>
    <w:rsid w:val="006F503E"/>
    <w:rsid w:val="007067DF"/>
    <w:rsid w:val="00726227"/>
    <w:rsid w:val="0072716F"/>
    <w:rsid w:val="00746C99"/>
    <w:rsid w:val="0075213C"/>
    <w:rsid w:val="00753ECF"/>
    <w:rsid w:val="007642DA"/>
    <w:rsid w:val="00776718"/>
    <w:rsid w:val="00780869"/>
    <w:rsid w:val="00781B29"/>
    <w:rsid w:val="007918F8"/>
    <w:rsid w:val="00791E7A"/>
    <w:rsid w:val="00793B0E"/>
    <w:rsid w:val="0079476F"/>
    <w:rsid w:val="0079722A"/>
    <w:rsid w:val="00797FD5"/>
    <w:rsid w:val="007A08FE"/>
    <w:rsid w:val="007A4330"/>
    <w:rsid w:val="007B7F2E"/>
    <w:rsid w:val="007C1147"/>
    <w:rsid w:val="007C1341"/>
    <w:rsid w:val="007C190F"/>
    <w:rsid w:val="007C1F59"/>
    <w:rsid w:val="007C3F73"/>
    <w:rsid w:val="007D08B9"/>
    <w:rsid w:val="007D12D8"/>
    <w:rsid w:val="007D27F0"/>
    <w:rsid w:val="007D627D"/>
    <w:rsid w:val="007E047F"/>
    <w:rsid w:val="007E69EA"/>
    <w:rsid w:val="007F4954"/>
    <w:rsid w:val="00803536"/>
    <w:rsid w:val="00812E43"/>
    <w:rsid w:val="00816C80"/>
    <w:rsid w:val="00821D36"/>
    <w:rsid w:val="00821D84"/>
    <w:rsid w:val="00823455"/>
    <w:rsid w:val="008330F2"/>
    <w:rsid w:val="00835D0F"/>
    <w:rsid w:val="008404F8"/>
    <w:rsid w:val="008422A3"/>
    <w:rsid w:val="00843572"/>
    <w:rsid w:val="00852E6B"/>
    <w:rsid w:val="00854818"/>
    <w:rsid w:val="00854F22"/>
    <w:rsid w:val="008553C9"/>
    <w:rsid w:val="0085782A"/>
    <w:rsid w:val="00862361"/>
    <w:rsid w:val="00870F75"/>
    <w:rsid w:val="00876893"/>
    <w:rsid w:val="00883515"/>
    <w:rsid w:val="008A7045"/>
    <w:rsid w:val="008A7125"/>
    <w:rsid w:val="008B41D6"/>
    <w:rsid w:val="008B4499"/>
    <w:rsid w:val="008C3001"/>
    <w:rsid w:val="008C3687"/>
    <w:rsid w:val="008C6C01"/>
    <w:rsid w:val="008C6FE8"/>
    <w:rsid w:val="008D23AA"/>
    <w:rsid w:val="008D48F6"/>
    <w:rsid w:val="008E6CD3"/>
    <w:rsid w:val="008F47D8"/>
    <w:rsid w:val="008F678F"/>
    <w:rsid w:val="009000DD"/>
    <w:rsid w:val="009022AC"/>
    <w:rsid w:val="009137E3"/>
    <w:rsid w:val="009143A2"/>
    <w:rsid w:val="00914832"/>
    <w:rsid w:val="00915107"/>
    <w:rsid w:val="009219BD"/>
    <w:rsid w:val="00922C93"/>
    <w:rsid w:val="00932C5A"/>
    <w:rsid w:val="00936182"/>
    <w:rsid w:val="00945E4B"/>
    <w:rsid w:val="00953DB9"/>
    <w:rsid w:val="0096211B"/>
    <w:rsid w:val="009634FD"/>
    <w:rsid w:val="00965BBB"/>
    <w:rsid w:val="00973F87"/>
    <w:rsid w:val="00976867"/>
    <w:rsid w:val="0098358D"/>
    <w:rsid w:val="009842D4"/>
    <w:rsid w:val="0098509E"/>
    <w:rsid w:val="009907C6"/>
    <w:rsid w:val="009929CA"/>
    <w:rsid w:val="0099514B"/>
    <w:rsid w:val="009A0951"/>
    <w:rsid w:val="009A2400"/>
    <w:rsid w:val="009A2C21"/>
    <w:rsid w:val="009C060D"/>
    <w:rsid w:val="009D57FB"/>
    <w:rsid w:val="009E34C7"/>
    <w:rsid w:val="009E3574"/>
    <w:rsid w:val="009E707A"/>
    <w:rsid w:val="009F39DD"/>
    <w:rsid w:val="00A02145"/>
    <w:rsid w:val="00A03566"/>
    <w:rsid w:val="00A05C3C"/>
    <w:rsid w:val="00A06029"/>
    <w:rsid w:val="00A0649C"/>
    <w:rsid w:val="00A10CF9"/>
    <w:rsid w:val="00A1414C"/>
    <w:rsid w:val="00A14F8F"/>
    <w:rsid w:val="00A21FF9"/>
    <w:rsid w:val="00A25265"/>
    <w:rsid w:val="00A259CD"/>
    <w:rsid w:val="00A30DA0"/>
    <w:rsid w:val="00A3219C"/>
    <w:rsid w:val="00A33190"/>
    <w:rsid w:val="00A37BAC"/>
    <w:rsid w:val="00A37F2F"/>
    <w:rsid w:val="00A40A02"/>
    <w:rsid w:val="00A42151"/>
    <w:rsid w:val="00A52E62"/>
    <w:rsid w:val="00A53B59"/>
    <w:rsid w:val="00A63B21"/>
    <w:rsid w:val="00A643F5"/>
    <w:rsid w:val="00A72056"/>
    <w:rsid w:val="00A73201"/>
    <w:rsid w:val="00A843C1"/>
    <w:rsid w:val="00A8483B"/>
    <w:rsid w:val="00A93662"/>
    <w:rsid w:val="00A9756F"/>
    <w:rsid w:val="00AC1FC4"/>
    <w:rsid w:val="00AE028E"/>
    <w:rsid w:val="00AE58D1"/>
    <w:rsid w:val="00AF02C4"/>
    <w:rsid w:val="00AF053B"/>
    <w:rsid w:val="00AF7314"/>
    <w:rsid w:val="00B246AA"/>
    <w:rsid w:val="00B31123"/>
    <w:rsid w:val="00B50632"/>
    <w:rsid w:val="00B51A59"/>
    <w:rsid w:val="00B5289A"/>
    <w:rsid w:val="00B52F7E"/>
    <w:rsid w:val="00B53E25"/>
    <w:rsid w:val="00B556CA"/>
    <w:rsid w:val="00B56AFC"/>
    <w:rsid w:val="00B66EEC"/>
    <w:rsid w:val="00B674AF"/>
    <w:rsid w:val="00B723F3"/>
    <w:rsid w:val="00B75426"/>
    <w:rsid w:val="00B75DAC"/>
    <w:rsid w:val="00B8239B"/>
    <w:rsid w:val="00B83FAF"/>
    <w:rsid w:val="00B855E2"/>
    <w:rsid w:val="00B90A5A"/>
    <w:rsid w:val="00B96512"/>
    <w:rsid w:val="00B9722A"/>
    <w:rsid w:val="00BA09F9"/>
    <w:rsid w:val="00BA5611"/>
    <w:rsid w:val="00BA5A4B"/>
    <w:rsid w:val="00BA7D9B"/>
    <w:rsid w:val="00BB4628"/>
    <w:rsid w:val="00BB5AB7"/>
    <w:rsid w:val="00BD5487"/>
    <w:rsid w:val="00BD5E73"/>
    <w:rsid w:val="00BE62FE"/>
    <w:rsid w:val="00C01EDA"/>
    <w:rsid w:val="00C13D40"/>
    <w:rsid w:val="00C20B9F"/>
    <w:rsid w:val="00C26804"/>
    <w:rsid w:val="00C355AE"/>
    <w:rsid w:val="00C36570"/>
    <w:rsid w:val="00C464F1"/>
    <w:rsid w:val="00C54BC8"/>
    <w:rsid w:val="00C61E03"/>
    <w:rsid w:val="00C72EB7"/>
    <w:rsid w:val="00C83E2C"/>
    <w:rsid w:val="00C87936"/>
    <w:rsid w:val="00C91487"/>
    <w:rsid w:val="00C97FCE"/>
    <w:rsid w:val="00CB21A9"/>
    <w:rsid w:val="00CB3004"/>
    <w:rsid w:val="00CB3FE0"/>
    <w:rsid w:val="00CB5DC6"/>
    <w:rsid w:val="00CD0037"/>
    <w:rsid w:val="00CD1534"/>
    <w:rsid w:val="00CD1AE9"/>
    <w:rsid w:val="00CE1293"/>
    <w:rsid w:val="00CE2583"/>
    <w:rsid w:val="00CE675F"/>
    <w:rsid w:val="00CF5536"/>
    <w:rsid w:val="00CF6178"/>
    <w:rsid w:val="00CF6927"/>
    <w:rsid w:val="00D03C6E"/>
    <w:rsid w:val="00D1055F"/>
    <w:rsid w:val="00D12A36"/>
    <w:rsid w:val="00D16A2D"/>
    <w:rsid w:val="00D2150C"/>
    <w:rsid w:val="00D27A8F"/>
    <w:rsid w:val="00D52FF6"/>
    <w:rsid w:val="00D72658"/>
    <w:rsid w:val="00D80281"/>
    <w:rsid w:val="00D850F2"/>
    <w:rsid w:val="00D85F5E"/>
    <w:rsid w:val="00D878FA"/>
    <w:rsid w:val="00D905D5"/>
    <w:rsid w:val="00D957A0"/>
    <w:rsid w:val="00D97B71"/>
    <w:rsid w:val="00DA02CD"/>
    <w:rsid w:val="00DA0CE7"/>
    <w:rsid w:val="00DA0F1C"/>
    <w:rsid w:val="00DA5879"/>
    <w:rsid w:val="00DA6FA5"/>
    <w:rsid w:val="00DA7B04"/>
    <w:rsid w:val="00DA7F79"/>
    <w:rsid w:val="00DB3938"/>
    <w:rsid w:val="00DB76F1"/>
    <w:rsid w:val="00DC0F50"/>
    <w:rsid w:val="00DC2962"/>
    <w:rsid w:val="00DC62CA"/>
    <w:rsid w:val="00DC7DD1"/>
    <w:rsid w:val="00DD2A1E"/>
    <w:rsid w:val="00DD2C7E"/>
    <w:rsid w:val="00DD5D85"/>
    <w:rsid w:val="00DE1F26"/>
    <w:rsid w:val="00DE21C9"/>
    <w:rsid w:val="00DE2BEF"/>
    <w:rsid w:val="00DE5108"/>
    <w:rsid w:val="00DF0DF0"/>
    <w:rsid w:val="00DF1A7D"/>
    <w:rsid w:val="00DF4ADB"/>
    <w:rsid w:val="00DF7EE4"/>
    <w:rsid w:val="00E00D04"/>
    <w:rsid w:val="00E03F8A"/>
    <w:rsid w:val="00E07CE5"/>
    <w:rsid w:val="00E11368"/>
    <w:rsid w:val="00E13A78"/>
    <w:rsid w:val="00E17287"/>
    <w:rsid w:val="00E2191F"/>
    <w:rsid w:val="00E37F2C"/>
    <w:rsid w:val="00E44304"/>
    <w:rsid w:val="00E45D7D"/>
    <w:rsid w:val="00E54362"/>
    <w:rsid w:val="00E54E94"/>
    <w:rsid w:val="00E566E3"/>
    <w:rsid w:val="00E62306"/>
    <w:rsid w:val="00E71DD5"/>
    <w:rsid w:val="00E74BBC"/>
    <w:rsid w:val="00E74FB6"/>
    <w:rsid w:val="00E82EAF"/>
    <w:rsid w:val="00EA2CF2"/>
    <w:rsid w:val="00EA3AA1"/>
    <w:rsid w:val="00EA463F"/>
    <w:rsid w:val="00EA68C0"/>
    <w:rsid w:val="00EA6F9F"/>
    <w:rsid w:val="00EB221D"/>
    <w:rsid w:val="00EB4337"/>
    <w:rsid w:val="00EC0661"/>
    <w:rsid w:val="00ED01C6"/>
    <w:rsid w:val="00ED5A64"/>
    <w:rsid w:val="00EF487E"/>
    <w:rsid w:val="00EF5BC8"/>
    <w:rsid w:val="00EF79EE"/>
    <w:rsid w:val="00F000F4"/>
    <w:rsid w:val="00F0022D"/>
    <w:rsid w:val="00F030F9"/>
    <w:rsid w:val="00F2040C"/>
    <w:rsid w:val="00F2390B"/>
    <w:rsid w:val="00F23B69"/>
    <w:rsid w:val="00F272C5"/>
    <w:rsid w:val="00F31463"/>
    <w:rsid w:val="00F364A2"/>
    <w:rsid w:val="00F40666"/>
    <w:rsid w:val="00F425EE"/>
    <w:rsid w:val="00F42A88"/>
    <w:rsid w:val="00F43ECE"/>
    <w:rsid w:val="00F464C5"/>
    <w:rsid w:val="00F4656B"/>
    <w:rsid w:val="00F47C43"/>
    <w:rsid w:val="00F5280D"/>
    <w:rsid w:val="00F57243"/>
    <w:rsid w:val="00F62D89"/>
    <w:rsid w:val="00F64CB9"/>
    <w:rsid w:val="00F71BD7"/>
    <w:rsid w:val="00F73C78"/>
    <w:rsid w:val="00F84F03"/>
    <w:rsid w:val="00FA79F7"/>
    <w:rsid w:val="00FB17DC"/>
    <w:rsid w:val="00FC4612"/>
    <w:rsid w:val="00FC4BF6"/>
    <w:rsid w:val="00FD4504"/>
    <w:rsid w:val="00FE00EA"/>
    <w:rsid w:val="00FE1BB2"/>
    <w:rsid w:val="00FE1C36"/>
    <w:rsid w:val="00FE1E2F"/>
    <w:rsid w:val="00FE2918"/>
    <w:rsid w:val="00FE34DE"/>
    <w:rsid w:val="00FE7C3A"/>
    <w:rsid w:val="00FF011E"/>
    <w:rsid w:val="00FF43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72AC45-2552-4D2E-B2C4-E16FAF4FC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9DD"/>
    <w:pPr>
      <w:spacing w:line="240" w:lineRule="auto"/>
      <w:jc w:val="left"/>
    </w:pPr>
    <w:rPr>
      <w:rFonts w:eastAsia="Times New Roman"/>
      <w:color w:val="auto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F39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9F39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243ED7"/>
    <w:pPr>
      <w:keepNext/>
      <w:jc w:val="center"/>
      <w:outlineLvl w:val="2"/>
    </w:pPr>
    <w:rPr>
      <w:b/>
      <w:i/>
      <w:sz w:val="28"/>
    </w:rPr>
  </w:style>
  <w:style w:type="paragraph" w:styleId="4">
    <w:name w:val="heading 4"/>
    <w:basedOn w:val="a"/>
    <w:next w:val="a"/>
    <w:link w:val="40"/>
    <w:qFormat/>
    <w:rsid w:val="009F39DD"/>
    <w:pPr>
      <w:keepNext/>
      <w:numPr>
        <w:ilvl w:val="3"/>
        <w:numId w:val="1"/>
      </w:numPr>
      <w:suppressAutoHyphens/>
      <w:outlineLvl w:val="3"/>
    </w:pPr>
    <w:rPr>
      <w:b/>
      <w:bCs/>
      <w:sz w:val="24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39D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F39D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F39DD"/>
    <w:rPr>
      <w:rFonts w:eastAsia="Times New Roman"/>
      <w:b/>
      <w:bCs/>
      <w:color w:val="auto"/>
      <w:sz w:val="24"/>
      <w:lang w:eastAsia="ar-SA"/>
    </w:rPr>
  </w:style>
  <w:style w:type="paragraph" w:customStyle="1" w:styleId="11">
    <w:name w:val="Без интервала1"/>
    <w:rsid w:val="009F39DD"/>
    <w:pPr>
      <w:widowControl w:val="0"/>
      <w:spacing w:line="240" w:lineRule="auto"/>
      <w:jc w:val="left"/>
    </w:pPr>
    <w:rPr>
      <w:rFonts w:ascii="Courier New" w:eastAsia="Calibri" w:hAnsi="Courier New" w:cs="Courier New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F39DD"/>
  </w:style>
  <w:style w:type="character" w:styleId="a3">
    <w:name w:val="Hyperlink"/>
    <w:basedOn w:val="a0"/>
    <w:uiPriority w:val="99"/>
    <w:semiHidden/>
    <w:unhideWhenUsed/>
    <w:rsid w:val="009F39DD"/>
    <w:rPr>
      <w:color w:val="0000FF"/>
      <w:u w:val="single"/>
    </w:rPr>
  </w:style>
  <w:style w:type="paragraph" w:styleId="a4">
    <w:name w:val="footnote text"/>
    <w:basedOn w:val="a"/>
    <w:link w:val="a5"/>
    <w:rsid w:val="009F39DD"/>
  </w:style>
  <w:style w:type="character" w:customStyle="1" w:styleId="a5">
    <w:name w:val="Текст сноски Знак"/>
    <w:basedOn w:val="a0"/>
    <w:link w:val="a4"/>
    <w:rsid w:val="009F39DD"/>
    <w:rPr>
      <w:rFonts w:eastAsia="Times New Roman"/>
      <w:color w:val="auto"/>
      <w:sz w:val="20"/>
      <w:szCs w:val="20"/>
      <w:lang w:eastAsia="ru-RU"/>
    </w:rPr>
  </w:style>
  <w:style w:type="character" w:styleId="a6">
    <w:name w:val="footnote reference"/>
    <w:basedOn w:val="a0"/>
    <w:rsid w:val="009F39DD"/>
    <w:rPr>
      <w:vertAlign w:val="superscript"/>
    </w:rPr>
  </w:style>
  <w:style w:type="paragraph" w:customStyle="1" w:styleId="western">
    <w:name w:val="western"/>
    <w:basedOn w:val="a"/>
    <w:rsid w:val="009F39DD"/>
    <w:pPr>
      <w:spacing w:before="100" w:beforeAutospacing="1" w:after="100" w:afterAutospacing="1"/>
    </w:pPr>
    <w:rPr>
      <w:sz w:val="24"/>
      <w:szCs w:val="24"/>
    </w:rPr>
  </w:style>
  <w:style w:type="paragraph" w:styleId="a7">
    <w:name w:val="Normal (Web)"/>
    <w:basedOn w:val="a"/>
    <w:uiPriority w:val="99"/>
    <w:unhideWhenUsed/>
    <w:rsid w:val="009F39DD"/>
    <w:pPr>
      <w:spacing w:before="100" w:beforeAutospacing="1" w:after="100" w:afterAutospacing="1"/>
    </w:pPr>
    <w:rPr>
      <w:sz w:val="24"/>
      <w:szCs w:val="24"/>
    </w:rPr>
  </w:style>
  <w:style w:type="paragraph" w:styleId="21">
    <w:name w:val="toc 2"/>
    <w:basedOn w:val="a"/>
    <w:next w:val="a"/>
    <w:autoRedefine/>
    <w:uiPriority w:val="39"/>
    <w:unhideWhenUsed/>
    <w:rsid w:val="009F39DD"/>
    <w:pPr>
      <w:ind w:left="200"/>
    </w:pPr>
    <w:rPr>
      <w:lang w:eastAsia="en-US"/>
    </w:rPr>
  </w:style>
  <w:style w:type="paragraph" w:styleId="a8">
    <w:name w:val="TOC Heading"/>
    <w:basedOn w:val="1"/>
    <w:next w:val="a"/>
    <w:uiPriority w:val="39"/>
    <w:semiHidden/>
    <w:unhideWhenUsed/>
    <w:qFormat/>
    <w:rsid w:val="009F39DD"/>
    <w:pPr>
      <w:spacing w:before="48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9">
    <w:name w:val="List Paragraph"/>
    <w:basedOn w:val="a"/>
    <w:link w:val="aa"/>
    <w:uiPriority w:val="34"/>
    <w:qFormat/>
    <w:rsid w:val="009F39DD"/>
    <w:pPr>
      <w:ind w:left="720"/>
      <w:contextualSpacing/>
    </w:pPr>
  </w:style>
  <w:style w:type="paragraph" w:customStyle="1" w:styleId="12">
    <w:name w:val="Текст1"/>
    <w:basedOn w:val="a"/>
    <w:rsid w:val="009F39DD"/>
    <w:pPr>
      <w:suppressAutoHyphens/>
    </w:pPr>
    <w:rPr>
      <w:rFonts w:ascii="Courier New" w:hAnsi="Courier New"/>
      <w:lang w:eastAsia="ar-SA"/>
    </w:rPr>
  </w:style>
  <w:style w:type="paragraph" w:styleId="ab">
    <w:name w:val="Body Text"/>
    <w:basedOn w:val="a"/>
    <w:link w:val="ac"/>
    <w:rsid w:val="009F39DD"/>
    <w:pPr>
      <w:suppressAutoHyphens/>
      <w:jc w:val="center"/>
    </w:pPr>
    <w:rPr>
      <w:sz w:val="24"/>
      <w:lang w:eastAsia="ar-SA"/>
    </w:rPr>
  </w:style>
  <w:style w:type="character" w:customStyle="1" w:styleId="ac">
    <w:name w:val="Основной текст Знак"/>
    <w:basedOn w:val="a0"/>
    <w:link w:val="ab"/>
    <w:rsid w:val="009F39DD"/>
    <w:rPr>
      <w:rFonts w:eastAsia="Times New Roman"/>
      <w:color w:val="auto"/>
      <w:sz w:val="24"/>
      <w:szCs w:val="20"/>
      <w:lang w:eastAsia="ar-SA"/>
    </w:rPr>
  </w:style>
  <w:style w:type="paragraph" w:styleId="ad">
    <w:name w:val="No Spacing"/>
    <w:link w:val="ae"/>
    <w:qFormat/>
    <w:rsid w:val="009F39DD"/>
    <w:pPr>
      <w:spacing w:line="240" w:lineRule="auto"/>
      <w:jc w:val="left"/>
    </w:pPr>
    <w:rPr>
      <w:rFonts w:asciiTheme="minorHAnsi" w:eastAsiaTheme="minorEastAsia" w:hAnsiTheme="minorHAnsi" w:cstheme="minorBidi"/>
      <w:color w:val="auto"/>
      <w:sz w:val="22"/>
      <w:szCs w:val="22"/>
      <w:lang w:eastAsia="ru-RU"/>
    </w:rPr>
  </w:style>
  <w:style w:type="character" w:customStyle="1" w:styleId="ae">
    <w:name w:val="Без интервала Знак"/>
    <w:link w:val="ad"/>
    <w:rsid w:val="009F39DD"/>
    <w:rPr>
      <w:rFonts w:asciiTheme="minorHAnsi" w:eastAsiaTheme="minorEastAsia" w:hAnsiTheme="minorHAnsi" w:cstheme="minorBidi"/>
      <w:color w:val="auto"/>
      <w:sz w:val="22"/>
      <w:szCs w:val="22"/>
      <w:lang w:eastAsia="ru-RU"/>
    </w:rPr>
  </w:style>
  <w:style w:type="table" w:styleId="af">
    <w:name w:val="Table Grid"/>
    <w:basedOn w:val="a1"/>
    <w:rsid w:val="009F39DD"/>
    <w:pPr>
      <w:spacing w:line="240" w:lineRule="auto"/>
      <w:jc w:val="left"/>
    </w:pPr>
    <w:rPr>
      <w:rFonts w:asciiTheme="minorHAnsi" w:hAnsiTheme="minorHAnsi" w:cstheme="minorBid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Текст выноски Знак"/>
    <w:basedOn w:val="a0"/>
    <w:link w:val="af1"/>
    <w:rsid w:val="009F39DD"/>
    <w:rPr>
      <w:rFonts w:ascii="Segoe UI" w:eastAsia="Times New Roman" w:hAnsi="Segoe UI" w:cs="Segoe UI"/>
      <w:color w:val="auto"/>
      <w:sz w:val="18"/>
      <w:szCs w:val="18"/>
      <w:lang w:eastAsia="ru-RU"/>
    </w:rPr>
  </w:style>
  <w:style w:type="paragraph" w:styleId="af1">
    <w:name w:val="Balloon Text"/>
    <w:basedOn w:val="a"/>
    <w:link w:val="af0"/>
    <w:unhideWhenUsed/>
    <w:rsid w:val="009F39DD"/>
    <w:rPr>
      <w:rFonts w:ascii="Segoe UI" w:hAnsi="Segoe UI" w:cs="Segoe UI"/>
      <w:sz w:val="18"/>
      <w:szCs w:val="18"/>
    </w:rPr>
  </w:style>
  <w:style w:type="paragraph" w:styleId="af2">
    <w:name w:val="header"/>
    <w:basedOn w:val="a"/>
    <w:link w:val="af3"/>
    <w:uiPriority w:val="99"/>
    <w:unhideWhenUsed/>
    <w:rsid w:val="009F39D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9F39DD"/>
    <w:rPr>
      <w:rFonts w:eastAsia="Times New Roman"/>
      <w:color w:val="auto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9F39D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9F39DD"/>
    <w:rPr>
      <w:rFonts w:eastAsia="Times New Roman"/>
      <w:color w:val="auto"/>
      <w:sz w:val="20"/>
      <w:szCs w:val="20"/>
      <w:lang w:eastAsia="ru-RU"/>
    </w:rPr>
  </w:style>
  <w:style w:type="paragraph" w:customStyle="1" w:styleId="ConsPlusTitle">
    <w:name w:val="ConsPlusTitle"/>
    <w:rsid w:val="009F39D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alibri" w:eastAsia="Times New Roman" w:hAnsi="Calibri" w:cs="Calibri"/>
      <w:b/>
      <w:bCs/>
      <w:color w:val="auto"/>
      <w:sz w:val="22"/>
      <w:szCs w:val="22"/>
      <w:lang w:eastAsia="ru-RU"/>
    </w:rPr>
  </w:style>
  <w:style w:type="paragraph" w:customStyle="1" w:styleId="13">
    <w:name w:val="Абзац списка1"/>
    <w:basedOn w:val="a"/>
    <w:rsid w:val="009F39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6">
    <w:name w:val="Strong"/>
    <w:uiPriority w:val="22"/>
    <w:qFormat/>
    <w:rsid w:val="009F39DD"/>
    <w:rPr>
      <w:b/>
      <w:bCs/>
    </w:rPr>
  </w:style>
  <w:style w:type="character" w:customStyle="1" w:styleId="30">
    <w:name w:val="Заголовок 3 Знак"/>
    <w:basedOn w:val="a0"/>
    <w:link w:val="3"/>
    <w:rsid w:val="00243ED7"/>
    <w:rPr>
      <w:rFonts w:eastAsia="Times New Roman"/>
      <w:b/>
      <w:i/>
      <w:color w:val="auto"/>
      <w:szCs w:val="20"/>
      <w:lang w:eastAsia="ru-RU"/>
    </w:rPr>
  </w:style>
  <w:style w:type="paragraph" w:styleId="22">
    <w:name w:val="Body Text 2"/>
    <w:basedOn w:val="a"/>
    <w:link w:val="23"/>
    <w:rsid w:val="00243ED7"/>
    <w:pPr>
      <w:jc w:val="both"/>
    </w:pPr>
    <w:rPr>
      <w:sz w:val="24"/>
    </w:rPr>
  </w:style>
  <w:style w:type="character" w:customStyle="1" w:styleId="23">
    <w:name w:val="Основной текст 2 Знак"/>
    <w:basedOn w:val="a0"/>
    <w:link w:val="22"/>
    <w:rsid w:val="00243ED7"/>
    <w:rPr>
      <w:rFonts w:eastAsia="Times New Roman"/>
      <w:color w:val="auto"/>
      <w:sz w:val="24"/>
      <w:szCs w:val="20"/>
      <w:lang w:eastAsia="ru-RU"/>
    </w:rPr>
  </w:style>
  <w:style w:type="paragraph" w:styleId="31">
    <w:name w:val="Body Text Indent 3"/>
    <w:basedOn w:val="a"/>
    <w:link w:val="32"/>
    <w:rsid w:val="00243ED7"/>
    <w:pPr>
      <w:ind w:firstLine="317"/>
      <w:jc w:val="both"/>
    </w:pPr>
    <w:rPr>
      <w:sz w:val="18"/>
    </w:rPr>
  </w:style>
  <w:style w:type="character" w:customStyle="1" w:styleId="32">
    <w:name w:val="Основной текст с отступом 3 Знак"/>
    <w:basedOn w:val="a0"/>
    <w:link w:val="31"/>
    <w:rsid w:val="00243ED7"/>
    <w:rPr>
      <w:rFonts w:eastAsia="Times New Roman"/>
      <w:color w:val="auto"/>
      <w:sz w:val="18"/>
      <w:szCs w:val="20"/>
      <w:lang w:eastAsia="ru-RU"/>
    </w:rPr>
  </w:style>
  <w:style w:type="character" w:styleId="af7">
    <w:name w:val="page number"/>
    <w:basedOn w:val="a0"/>
    <w:rsid w:val="00243ED7"/>
  </w:style>
  <w:style w:type="paragraph" w:styleId="af8">
    <w:name w:val="Body Text Indent"/>
    <w:basedOn w:val="a"/>
    <w:link w:val="af9"/>
    <w:rsid w:val="00243ED7"/>
    <w:pPr>
      <w:ind w:firstLine="317"/>
      <w:jc w:val="both"/>
    </w:pPr>
    <w:rPr>
      <w:color w:val="000000"/>
      <w:sz w:val="18"/>
    </w:rPr>
  </w:style>
  <w:style w:type="character" w:customStyle="1" w:styleId="af9">
    <w:name w:val="Основной текст с отступом Знак"/>
    <w:basedOn w:val="a0"/>
    <w:link w:val="af8"/>
    <w:rsid w:val="00243ED7"/>
    <w:rPr>
      <w:rFonts w:eastAsia="Times New Roman"/>
      <w:sz w:val="18"/>
      <w:szCs w:val="20"/>
      <w:lang w:eastAsia="ru-RU"/>
    </w:rPr>
  </w:style>
  <w:style w:type="paragraph" w:customStyle="1" w:styleId="ConsPlusNormal">
    <w:name w:val="ConsPlusNormal"/>
    <w:rsid w:val="00243ED7"/>
    <w:pPr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color w:val="auto"/>
      <w:sz w:val="20"/>
      <w:szCs w:val="20"/>
      <w:lang w:eastAsia="ru-RU"/>
    </w:rPr>
  </w:style>
  <w:style w:type="paragraph" w:styleId="33">
    <w:name w:val="Body Text 3"/>
    <w:basedOn w:val="a"/>
    <w:link w:val="34"/>
    <w:rsid w:val="00243ED7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243ED7"/>
    <w:rPr>
      <w:rFonts w:eastAsia="Times New Roman"/>
      <w:color w:val="auto"/>
      <w:sz w:val="16"/>
      <w:szCs w:val="16"/>
      <w:lang w:eastAsia="ru-RU"/>
    </w:rPr>
  </w:style>
  <w:style w:type="paragraph" w:styleId="24">
    <w:name w:val="Body Text Indent 2"/>
    <w:basedOn w:val="a"/>
    <w:link w:val="25"/>
    <w:rsid w:val="00243ED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243ED7"/>
    <w:rPr>
      <w:rFonts w:eastAsia="Times New Roman"/>
      <w:color w:val="auto"/>
      <w:sz w:val="20"/>
      <w:szCs w:val="20"/>
      <w:lang w:eastAsia="ru-RU"/>
    </w:rPr>
  </w:style>
  <w:style w:type="character" w:customStyle="1" w:styleId="afa">
    <w:name w:val="Основной текст_"/>
    <w:link w:val="26"/>
    <w:locked/>
    <w:rsid w:val="00243ED7"/>
    <w:rPr>
      <w:sz w:val="17"/>
      <w:shd w:val="clear" w:color="auto" w:fill="FFFFFF"/>
    </w:rPr>
  </w:style>
  <w:style w:type="paragraph" w:customStyle="1" w:styleId="26">
    <w:name w:val="Основной текст2"/>
    <w:basedOn w:val="a"/>
    <w:link w:val="afa"/>
    <w:rsid w:val="00243ED7"/>
    <w:pPr>
      <w:widowControl w:val="0"/>
      <w:shd w:val="clear" w:color="auto" w:fill="FFFFFF"/>
      <w:spacing w:before="60" w:line="202" w:lineRule="exact"/>
      <w:ind w:hanging="680"/>
      <w:jc w:val="both"/>
    </w:pPr>
    <w:rPr>
      <w:rFonts w:eastAsiaTheme="minorHAnsi"/>
      <w:color w:val="000000"/>
      <w:sz w:val="17"/>
      <w:szCs w:val="28"/>
      <w:lang w:eastAsia="en-US"/>
    </w:rPr>
  </w:style>
  <w:style w:type="character" w:customStyle="1" w:styleId="27">
    <w:name w:val="Основной текст (2)_"/>
    <w:link w:val="28"/>
    <w:locked/>
    <w:rsid w:val="00243ED7"/>
    <w:rPr>
      <w:b/>
      <w:sz w:val="17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243ED7"/>
    <w:pPr>
      <w:widowControl w:val="0"/>
      <w:shd w:val="clear" w:color="auto" w:fill="FFFFFF"/>
      <w:spacing w:after="60" w:line="240" w:lineRule="atLeast"/>
      <w:ind w:hanging="680"/>
      <w:jc w:val="both"/>
    </w:pPr>
    <w:rPr>
      <w:rFonts w:eastAsiaTheme="minorHAnsi"/>
      <w:b/>
      <w:color w:val="000000"/>
      <w:sz w:val="17"/>
      <w:szCs w:val="28"/>
      <w:lang w:eastAsia="en-US"/>
    </w:rPr>
  </w:style>
  <w:style w:type="character" w:customStyle="1" w:styleId="ArialNarrow">
    <w:name w:val="Основной текст + Arial Narrow"/>
    <w:aliases w:val="5,5 pt3"/>
    <w:rsid w:val="00243ED7"/>
    <w:rPr>
      <w:rFonts w:ascii="Arial Narrow" w:hAnsi="Arial Narrow"/>
      <w:color w:val="000000"/>
      <w:spacing w:val="0"/>
      <w:w w:val="100"/>
      <w:position w:val="0"/>
      <w:sz w:val="11"/>
      <w:u w:val="none"/>
      <w:effect w:val="none"/>
    </w:rPr>
  </w:style>
  <w:style w:type="character" w:customStyle="1" w:styleId="35">
    <w:name w:val="Заголовок №3_"/>
    <w:link w:val="36"/>
    <w:locked/>
    <w:rsid w:val="00243ED7"/>
    <w:rPr>
      <w:b/>
      <w:sz w:val="17"/>
      <w:shd w:val="clear" w:color="auto" w:fill="FFFFFF"/>
    </w:rPr>
  </w:style>
  <w:style w:type="paragraph" w:customStyle="1" w:styleId="36">
    <w:name w:val="Заголовок №3"/>
    <w:basedOn w:val="a"/>
    <w:link w:val="35"/>
    <w:rsid w:val="00243ED7"/>
    <w:pPr>
      <w:widowControl w:val="0"/>
      <w:shd w:val="clear" w:color="auto" w:fill="FFFFFF"/>
      <w:spacing w:after="120" w:line="240" w:lineRule="atLeast"/>
      <w:ind w:hanging="580"/>
      <w:jc w:val="both"/>
      <w:outlineLvl w:val="2"/>
    </w:pPr>
    <w:rPr>
      <w:rFonts w:eastAsiaTheme="minorHAnsi"/>
      <w:b/>
      <w:color w:val="000000"/>
      <w:sz w:val="17"/>
      <w:szCs w:val="28"/>
      <w:lang w:eastAsia="en-US"/>
    </w:rPr>
  </w:style>
  <w:style w:type="paragraph" w:customStyle="1" w:styleId="afb">
    <w:name w:val="Знак"/>
    <w:basedOn w:val="a"/>
    <w:rsid w:val="006E44CB"/>
    <w:pPr>
      <w:spacing w:before="100" w:beforeAutospacing="1" w:after="100" w:afterAutospacing="1"/>
    </w:pPr>
    <w:rPr>
      <w:rFonts w:ascii="Tahoma" w:eastAsia="MS Mincho" w:hAnsi="Tahoma" w:cs="Tahoma"/>
      <w:lang w:val="en-US" w:eastAsia="en-US"/>
    </w:rPr>
  </w:style>
  <w:style w:type="paragraph" w:customStyle="1" w:styleId="Style13">
    <w:name w:val="Style13"/>
    <w:basedOn w:val="a"/>
    <w:uiPriority w:val="99"/>
    <w:rsid w:val="00EB221D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character" w:customStyle="1" w:styleId="FontStyle65">
    <w:name w:val="Font Style65"/>
    <w:uiPriority w:val="99"/>
    <w:rsid w:val="00EB221D"/>
    <w:rPr>
      <w:rFonts w:ascii="Times New Roman" w:hAnsi="Times New Roman" w:cs="Times New Roman"/>
      <w:color w:val="000000"/>
      <w:sz w:val="26"/>
      <w:szCs w:val="26"/>
    </w:rPr>
  </w:style>
  <w:style w:type="character" w:customStyle="1" w:styleId="aa">
    <w:name w:val="Абзац списка Знак"/>
    <w:link w:val="a9"/>
    <w:uiPriority w:val="99"/>
    <w:locked/>
    <w:rsid w:val="008A7045"/>
    <w:rPr>
      <w:rFonts w:eastAsia="Times New Roman"/>
      <w:color w:val="auto"/>
      <w:sz w:val="20"/>
      <w:szCs w:val="20"/>
      <w:lang w:eastAsia="ru-RU"/>
    </w:rPr>
  </w:style>
  <w:style w:type="character" w:customStyle="1" w:styleId="14">
    <w:name w:val="Основной шрифт абзаца1"/>
    <w:rsid w:val="0004244E"/>
  </w:style>
  <w:style w:type="character" w:customStyle="1" w:styleId="15">
    <w:name w:val="Верхний колонтитул Знак1"/>
    <w:basedOn w:val="a0"/>
    <w:uiPriority w:val="99"/>
    <w:semiHidden/>
    <w:rsid w:val="0020389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annotation reference"/>
    <w:basedOn w:val="a0"/>
    <w:uiPriority w:val="99"/>
    <w:semiHidden/>
    <w:unhideWhenUsed/>
    <w:rsid w:val="00A10CF9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A10CF9"/>
  </w:style>
  <w:style w:type="character" w:customStyle="1" w:styleId="afe">
    <w:name w:val="Текст примечания Знак"/>
    <w:basedOn w:val="a0"/>
    <w:link w:val="afd"/>
    <w:uiPriority w:val="99"/>
    <w:semiHidden/>
    <w:rsid w:val="00A10CF9"/>
    <w:rPr>
      <w:rFonts w:eastAsia="Times New Roman"/>
      <w:color w:val="auto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A10CF9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A10CF9"/>
    <w:rPr>
      <w:rFonts w:eastAsia="Times New Roman"/>
      <w:b/>
      <w:bCs/>
      <w:color w:val="auto"/>
      <w:sz w:val="20"/>
      <w:szCs w:val="20"/>
      <w:lang w:eastAsia="ru-RU"/>
    </w:rPr>
  </w:style>
  <w:style w:type="paragraph" w:customStyle="1" w:styleId="16">
    <w:name w:val="Основной текст1"/>
    <w:basedOn w:val="a"/>
    <w:rsid w:val="00153E26"/>
    <w:pPr>
      <w:widowControl w:val="0"/>
      <w:spacing w:line="360" w:lineRule="auto"/>
      <w:ind w:firstLine="400"/>
    </w:pPr>
    <w:rPr>
      <w:color w:val="000000"/>
      <w:sz w:val="28"/>
      <w:szCs w:val="28"/>
      <w:lang w:bidi="ru-RU"/>
    </w:rPr>
  </w:style>
  <w:style w:type="character" w:customStyle="1" w:styleId="29">
    <w:name w:val="Заголовок №2_"/>
    <w:basedOn w:val="a0"/>
    <w:link w:val="2a"/>
    <w:rsid w:val="00D850F2"/>
    <w:rPr>
      <w:rFonts w:eastAsia="Times New Roman"/>
      <w:b/>
      <w:bCs/>
    </w:rPr>
  </w:style>
  <w:style w:type="paragraph" w:customStyle="1" w:styleId="2a">
    <w:name w:val="Заголовок №2"/>
    <w:basedOn w:val="a"/>
    <w:link w:val="29"/>
    <w:rsid w:val="00D850F2"/>
    <w:pPr>
      <w:widowControl w:val="0"/>
      <w:spacing w:after="320"/>
      <w:ind w:firstLine="740"/>
      <w:outlineLvl w:val="1"/>
    </w:pPr>
    <w:rPr>
      <w:b/>
      <w:bCs/>
      <w:color w:val="000000"/>
      <w:sz w:val="28"/>
      <w:szCs w:val="28"/>
      <w:lang w:eastAsia="en-US"/>
    </w:rPr>
  </w:style>
  <w:style w:type="table" w:customStyle="1" w:styleId="37">
    <w:name w:val="Сетка таблицы3"/>
    <w:basedOn w:val="a1"/>
    <w:next w:val="af"/>
    <w:rsid w:val="00CF6178"/>
    <w:pPr>
      <w:spacing w:line="240" w:lineRule="auto"/>
      <w:jc w:val="left"/>
    </w:pPr>
    <w:rPr>
      <w:rFonts w:ascii="Calibri" w:hAnsi="Calibr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C8E57-4F4C-4710-9A0C-231E24F53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15</Pages>
  <Words>3748</Words>
  <Characters>21370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uzkayamv</cp:lastModifiedBy>
  <cp:revision>52</cp:revision>
  <cp:lastPrinted>2020-05-18T09:42:00Z</cp:lastPrinted>
  <dcterms:created xsi:type="dcterms:W3CDTF">2021-01-05T08:56:00Z</dcterms:created>
  <dcterms:modified xsi:type="dcterms:W3CDTF">2023-04-18T10:43:00Z</dcterms:modified>
</cp:coreProperties>
</file>